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D3DD5" w:rsidRPr="006221C2" w:rsidRDefault="001D3DD5" w:rsidP="001D3DD5">
      <w:pPr>
        <w:shd w:val="clear" w:color="auto" w:fill="FFFFFF"/>
        <w:spacing w:after="0" w:line="630" w:lineRule="atLeast"/>
        <w:jc w:val="center"/>
        <w:textAlignment w:val="baseline"/>
        <w:outlineLvl w:val="0"/>
        <w:rPr>
          <w:rFonts w:eastAsia="Times New Roman" w:cstheme="minorHAnsi"/>
          <w:color w:val="7C6D4B"/>
          <w:kern w:val="36"/>
          <w:lang w:eastAsia="ru-RU"/>
        </w:rPr>
      </w:pPr>
      <w:r w:rsidRPr="006221C2">
        <w:rPr>
          <w:rFonts w:eastAsia="Times New Roman" w:cstheme="minorHAnsi"/>
          <w:color w:val="7C6D4B"/>
          <w:kern w:val="36"/>
          <w:bdr w:val="none" w:sz="0" w:space="0" w:color="auto" w:frame="1"/>
          <w:lang w:eastAsia="ru-RU"/>
        </w:rPr>
        <w:t>ПРАВИЛА ПРОЖИВАНИЯ</w:t>
      </w:r>
      <w:r w:rsidRPr="006221C2">
        <w:rPr>
          <w:rFonts w:eastAsia="Times New Roman" w:cstheme="minorHAnsi"/>
          <w:color w:val="7C6D4B"/>
          <w:kern w:val="36"/>
          <w:bdr w:val="none" w:sz="0" w:space="0" w:color="auto" w:frame="1"/>
          <w:lang w:eastAsia="ru-RU"/>
        </w:rPr>
        <w:br/>
      </w:r>
      <w:r w:rsidR="00CB3B3A" w:rsidRPr="006221C2">
        <w:rPr>
          <w:rFonts w:eastAsia="Times New Roman" w:cstheme="minorHAnsi"/>
          <w:color w:val="7C6D4B"/>
          <w:kern w:val="36"/>
          <w:bdr w:val="none" w:sz="0" w:space="0" w:color="auto" w:frame="1"/>
          <w:lang w:eastAsia="ru-RU"/>
        </w:rPr>
        <w:t>в</w:t>
      </w:r>
      <w:r w:rsidR="00504FFE" w:rsidRPr="006221C2">
        <w:rPr>
          <w:rFonts w:eastAsia="Times New Roman" w:cstheme="minorHAnsi"/>
          <w:color w:val="7C6D4B"/>
          <w:kern w:val="36"/>
          <w:bdr w:val="none" w:sz="0" w:space="0" w:color="auto" w:frame="1"/>
          <w:lang w:eastAsia="ru-RU"/>
        </w:rPr>
        <w:t xml:space="preserve"> загородном комплексе </w:t>
      </w:r>
      <w:proofErr w:type="spellStart"/>
      <w:r w:rsidR="00504FFE" w:rsidRPr="006221C2">
        <w:rPr>
          <w:rFonts w:eastAsia="Times New Roman" w:cstheme="minorHAnsi"/>
          <w:color w:val="7C6D4B"/>
          <w:kern w:val="36"/>
          <w:bdr w:val="none" w:sz="0" w:space="0" w:color="auto" w:frame="1"/>
          <w:lang w:eastAsia="ru-RU"/>
        </w:rPr>
        <w:t>Альфекка</w:t>
      </w:r>
      <w:proofErr w:type="spellEnd"/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Основные понятия, используемые в настоящих Правилах:</w:t>
      </w:r>
    </w:p>
    <w:p w:rsidR="001D3DD5" w:rsidRPr="006221C2" w:rsidRDefault="001D3DD5" w:rsidP="001D3D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Гостиничные услуги </w:t>
      </w:r>
      <w:r w:rsidRPr="006221C2">
        <w:rPr>
          <w:rFonts w:eastAsia="Times New Roman" w:cstheme="minorHAnsi"/>
          <w:color w:val="454139"/>
          <w:lang w:eastAsia="ru-RU"/>
        </w:rPr>
        <w:t>— комплекс услуг по обеспечени</w:t>
      </w:r>
      <w:r w:rsidR="00CB3B3A" w:rsidRPr="006221C2">
        <w:rPr>
          <w:rFonts w:eastAsia="Times New Roman" w:cstheme="minorHAnsi"/>
          <w:color w:val="454139"/>
          <w:lang w:eastAsia="ru-RU"/>
        </w:rPr>
        <w:t>ю временного проживания в загородном комплексе</w:t>
      </w:r>
      <w:r w:rsidR="00504FFE" w:rsidRPr="006221C2">
        <w:rPr>
          <w:rFonts w:eastAsia="Times New Roman" w:cstheme="minorHAnsi"/>
          <w:color w:val="454139"/>
          <w:lang w:eastAsia="ru-RU"/>
        </w:rPr>
        <w:t xml:space="preserve"> </w:t>
      </w:r>
      <w:proofErr w:type="spellStart"/>
      <w:r w:rsidR="00504FFE" w:rsidRPr="006221C2">
        <w:rPr>
          <w:rFonts w:eastAsia="Times New Roman" w:cstheme="minorHAnsi"/>
          <w:color w:val="454139"/>
          <w:lang w:eastAsia="ru-RU"/>
        </w:rPr>
        <w:t>Альфекка</w:t>
      </w:r>
      <w:proofErr w:type="spellEnd"/>
      <w:r w:rsidRPr="006221C2">
        <w:rPr>
          <w:rFonts w:eastAsia="Times New Roman" w:cstheme="minorHAnsi"/>
          <w:color w:val="454139"/>
          <w:lang w:eastAsia="ru-RU"/>
        </w:rPr>
        <w:t>, включая сопутствующие услуги, перечень которых определяется Исполнителем.</w:t>
      </w:r>
    </w:p>
    <w:p w:rsidR="001D3DD5" w:rsidRPr="006221C2" w:rsidRDefault="000671EF" w:rsidP="001D3D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Цена коттеджа</w:t>
      </w:r>
      <w:r w:rsidR="001D3DD5"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 </w:t>
      </w:r>
      <w:r w:rsidR="001D3DD5" w:rsidRPr="006221C2">
        <w:rPr>
          <w:rFonts w:eastAsia="Times New Roman" w:cstheme="minorHAnsi"/>
          <w:color w:val="454139"/>
          <w:lang w:eastAsia="ru-RU"/>
        </w:rPr>
        <w:t>— стоимость временного проживания и иных сопутствующих услуг, определенных Исполнителем.</w:t>
      </w:r>
    </w:p>
    <w:p w:rsidR="001D3DD5" w:rsidRPr="006221C2" w:rsidRDefault="000671EF" w:rsidP="001D3D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 xml:space="preserve">Загородный </w:t>
      </w:r>
      <w:r w:rsidR="00CB3B3A"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комплекс</w:t>
      </w:r>
      <w:r w:rsidR="00504FFE"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 xml:space="preserve"> </w:t>
      </w:r>
      <w:proofErr w:type="spellStart"/>
      <w:r w:rsidR="00504FFE"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Альфекка</w:t>
      </w:r>
      <w:proofErr w:type="spellEnd"/>
      <w:r w:rsidR="001D3DD5" w:rsidRPr="006221C2">
        <w:rPr>
          <w:rFonts w:eastAsia="Times New Roman" w:cstheme="minorHAnsi"/>
          <w:color w:val="454139"/>
          <w:lang w:eastAsia="ru-RU"/>
        </w:rPr>
        <w:t>— имущественный комплекс (здание, часть здания, оборудование и иное имущество), предназначенный для оказания гостини</w:t>
      </w:r>
      <w:r w:rsidR="00CB3B3A" w:rsidRPr="006221C2">
        <w:rPr>
          <w:rFonts w:eastAsia="Times New Roman" w:cstheme="minorHAnsi"/>
          <w:color w:val="454139"/>
          <w:lang w:eastAsia="ru-RU"/>
        </w:rPr>
        <w:t>чных услуг (комплекса</w:t>
      </w:r>
      <w:r w:rsidR="001D3DD5" w:rsidRPr="006221C2">
        <w:rPr>
          <w:rFonts w:eastAsia="Times New Roman" w:cstheme="minorHAnsi"/>
          <w:color w:val="454139"/>
          <w:lang w:eastAsia="ru-RU"/>
        </w:rPr>
        <w:t>).</w:t>
      </w:r>
    </w:p>
    <w:p w:rsidR="001D3DD5" w:rsidRPr="006221C2" w:rsidRDefault="001D3DD5" w:rsidP="001D3D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Потребитель </w:t>
      </w:r>
      <w:r w:rsidRPr="006221C2">
        <w:rPr>
          <w:rFonts w:eastAsia="Times New Roman" w:cstheme="minorHAnsi"/>
          <w:color w:val="454139"/>
          <w:lang w:eastAsia="ru-RU"/>
        </w:rPr>
        <w:t>— гражданин, имеющий намерение заказать или приобрести либо заказывающий, приобретающий и/или использующий гостиничные услуги исключительно для личных и иных нужд, не связанных с осуществлением предпринимательской деятельности (далее – Гость).</w:t>
      </w:r>
    </w:p>
    <w:p w:rsidR="001D3DD5" w:rsidRPr="006221C2" w:rsidRDefault="001D3DD5" w:rsidP="001D3DD5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Заказчик</w:t>
      </w:r>
      <w:r w:rsidRPr="006221C2">
        <w:rPr>
          <w:rFonts w:eastAsia="Times New Roman" w:cstheme="minorHAnsi"/>
          <w:color w:val="454139"/>
          <w:lang w:eastAsia="ru-RU"/>
        </w:rPr>
        <w:t> — физическое (юридическое) лицо, имеющее намерение заказать или приобрести либо заказывающее или приобретающее гостиничные услуги в соответствии с договором (далее — договор) в пользу Гостя.</w:t>
      </w:r>
    </w:p>
    <w:p w:rsidR="00CB3B3A" w:rsidRPr="006221C2" w:rsidRDefault="001D3DD5" w:rsidP="00CB3B3A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454139"/>
          <w:lang w:eastAsia="ru-RU"/>
        </w:rPr>
      </w:pPr>
      <w:proofErr w:type="gramStart"/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Исполнитель</w:t>
      </w:r>
      <w:r w:rsidR="00CB3B3A" w:rsidRPr="006221C2">
        <w:rPr>
          <w:rFonts w:eastAsia="Times New Roman" w:cstheme="minorHAnsi"/>
          <w:color w:val="454139"/>
          <w:lang w:eastAsia="ru-RU"/>
        </w:rPr>
        <w:t>  </w:t>
      </w:r>
      <w:proofErr w:type="spellStart"/>
      <w:r w:rsidR="00504FFE" w:rsidRPr="006221C2">
        <w:rPr>
          <w:rFonts w:eastAsia="Times New Roman" w:cstheme="minorHAnsi"/>
          <w:color w:val="454139"/>
          <w:lang w:eastAsia="ru-RU"/>
        </w:rPr>
        <w:t>Альфекка</w:t>
      </w:r>
      <w:proofErr w:type="spellEnd"/>
      <w:proofErr w:type="gramEnd"/>
      <w:r w:rsidRPr="006221C2">
        <w:rPr>
          <w:rFonts w:eastAsia="Times New Roman" w:cstheme="minorHAnsi"/>
          <w:color w:val="454139"/>
          <w:lang w:eastAsia="ru-RU"/>
        </w:rPr>
        <w:t xml:space="preserve">, (объект размещения </w:t>
      </w:r>
      <w:r w:rsidR="00CB3B3A" w:rsidRPr="006221C2">
        <w:rPr>
          <w:rFonts w:eastAsia="Times New Roman" w:cstheme="minorHAnsi"/>
          <w:color w:val="454139"/>
          <w:lang w:eastAsia="ru-RU"/>
        </w:rPr>
        <w:t>загородный комплекс</w:t>
      </w:r>
      <w:r w:rsidRPr="006221C2">
        <w:rPr>
          <w:rFonts w:eastAsia="Times New Roman" w:cstheme="minorHAnsi"/>
          <w:color w:val="454139"/>
          <w:lang w:eastAsia="ru-RU"/>
        </w:rPr>
        <w:t>), предоставляющее Заказчику гостиничные услуги;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Бронирование </w:t>
      </w:r>
      <w:r w:rsidRPr="006221C2">
        <w:rPr>
          <w:rFonts w:eastAsia="Times New Roman" w:cstheme="minorHAnsi"/>
          <w:color w:val="454139"/>
          <w:lang w:eastAsia="ru-RU"/>
        </w:rPr>
        <w:t>— предв</w:t>
      </w:r>
      <w:r w:rsidR="00CB3B3A" w:rsidRPr="006221C2">
        <w:rPr>
          <w:rFonts w:eastAsia="Times New Roman" w:cstheme="minorHAnsi"/>
          <w:color w:val="454139"/>
          <w:lang w:eastAsia="ru-RU"/>
        </w:rPr>
        <w:t>арительный заказ номеров в комплексе</w:t>
      </w:r>
      <w:r w:rsidRPr="006221C2">
        <w:rPr>
          <w:rFonts w:eastAsia="Times New Roman" w:cstheme="minorHAnsi"/>
          <w:color w:val="454139"/>
          <w:lang w:eastAsia="ru-RU"/>
        </w:rPr>
        <w:t xml:space="preserve"> Заказчиком (Гостем).</w:t>
      </w:r>
    </w:p>
    <w:p w:rsidR="001D3DD5" w:rsidRPr="006221C2" w:rsidRDefault="001D3DD5" w:rsidP="001D3D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Расчетный час</w:t>
      </w:r>
      <w:r w:rsidRPr="006221C2">
        <w:rPr>
          <w:rFonts w:eastAsia="Times New Roman" w:cstheme="minorHAnsi"/>
          <w:color w:val="454139"/>
          <w:lang w:eastAsia="ru-RU"/>
        </w:rPr>
        <w:t> — время, установленное Исполнителем для выезда Гостя – 12.00.</w:t>
      </w:r>
    </w:p>
    <w:p w:rsidR="001D3DD5" w:rsidRPr="006221C2" w:rsidRDefault="001D3DD5" w:rsidP="001D3D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Время заезда </w:t>
      </w:r>
      <w:r w:rsidR="00B73216" w:rsidRPr="006221C2">
        <w:rPr>
          <w:rFonts w:eastAsia="Times New Roman" w:cstheme="minorHAnsi"/>
          <w:color w:val="454139"/>
          <w:lang w:eastAsia="ru-RU"/>
        </w:rPr>
        <w:t>– 14</w:t>
      </w:r>
      <w:r w:rsidRPr="006221C2">
        <w:rPr>
          <w:rFonts w:eastAsia="Times New Roman" w:cstheme="minorHAnsi"/>
          <w:color w:val="454139"/>
          <w:lang w:eastAsia="ru-RU"/>
        </w:rPr>
        <w:t>.00.</w:t>
      </w:r>
    </w:p>
    <w:p w:rsidR="001D3DD5" w:rsidRPr="006221C2" w:rsidRDefault="001D3DD5" w:rsidP="001D3D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Режим работы – </w:t>
      </w:r>
      <w:r w:rsidRPr="006221C2">
        <w:rPr>
          <w:rFonts w:eastAsia="Times New Roman" w:cstheme="minorHAnsi"/>
          <w:color w:val="454139"/>
          <w:lang w:eastAsia="ru-RU"/>
        </w:rPr>
        <w:t>круглосуточный, без выходных.</w:t>
      </w:r>
    </w:p>
    <w:p w:rsidR="001D3DD5" w:rsidRPr="006221C2" w:rsidRDefault="001D3DD5" w:rsidP="001D3DD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Время, указанное в настоящих правилах </w:t>
      </w:r>
      <w:r w:rsidRPr="006221C2">
        <w:rPr>
          <w:rFonts w:eastAsia="Times New Roman" w:cstheme="minorHAnsi"/>
          <w:color w:val="454139"/>
          <w:lang w:eastAsia="ru-RU"/>
        </w:rPr>
        <w:t>– местное время (московское).</w:t>
      </w:r>
    </w:p>
    <w:p w:rsidR="001D3DD5" w:rsidRPr="006221C2" w:rsidRDefault="001D3DD5" w:rsidP="001D3DD5">
      <w:pPr>
        <w:numPr>
          <w:ilvl w:val="0"/>
          <w:numId w:val="3"/>
        </w:numPr>
        <w:shd w:val="clear" w:color="auto" w:fill="FFFFFF"/>
        <w:spacing w:after="0" w:line="240" w:lineRule="auto"/>
        <w:ind w:left="300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Предмет услуги</w:t>
      </w:r>
    </w:p>
    <w:p w:rsidR="001D3DD5" w:rsidRPr="006221C2" w:rsidRDefault="00CB3B3A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1.1. Комплекс</w:t>
      </w:r>
      <w:r w:rsidR="00730372">
        <w:rPr>
          <w:rFonts w:eastAsia="Times New Roman" w:cstheme="minorHAnsi"/>
          <w:color w:val="454139"/>
          <w:lang w:eastAsia="ru-RU"/>
        </w:rPr>
        <w:t xml:space="preserve"> предоставляет </w:t>
      </w:r>
      <w:r w:rsidR="001D3DD5" w:rsidRPr="006221C2">
        <w:rPr>
          <w:rFonts w:eastAsia="Times New Roman" w:cstheme="minorHAnsi"/>
          <w:color w:val="454139"/>
          <w:lang w:eastAsia="ru-RU"/>
        </w:rPr>
        <w:t>для временного проживания Гостей.</w:t>
      </w:r>
      <w:bookmarkStart w:id="0" w:name="_GoBack"/>
      <w:bookmarkEnd w:id="0"/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1.2. Исполнитель вправе самостоятельно устанавливать в местах оказания гостиничных услуг правила проживания и правила пол</w:t>
      </w:r>
      <w:r w:rsidR="00CB3B3A" w:rsidRPr="006221C2">
        <w:rPr>
          <w:rFonts w:eastAsia="Times New Roman" w:cstheme="minorHAnsi"/>
          <w:color w:val="454139"/>
          <w:lang w:eastAsia="ru-RU"/>
        </w:rPr>
        <w:t>ьзования услугами комплекс.</w:t>
      </w:r>
    </w:p>
    <w:p w:rsidR="001D3DD5" w:rsidRPr="006221C2" w:rsidRDefault="00CB3B3A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1.3. При размещении в комплексе</w:t>
      </w:r>
      <w:r w:rsidR="001D3DD5" w:rsidRPr="006221C2">
        <w:rPr>
          <w:rFonts w:eastAsia="Times New Roman" w:cstheme="minorHAnsi"/>
          <w:color w:val="454139"/>
          <w:lang w:eastAsia="ru-RU"/>
        </w:rPr>
        <w:t>, Гость обязан ознакомиться с настоящими Правилами и поставить свою подпись в Анкете Гостя, которая является Договором публичной оферты. Данная подпись подтверждает согласие гостя с условиями настоящих Правил проживания, а договор на оказание гостиничных услуг считается заключенным.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1.4. Гость/Заказчик принимает на себя обязательства по соблюдению всех условий, предусмотренных настоящими Правилами.</w:t>
      </w:r>
    </w:p>
    <w:p w:rsidR="001D3DD5" w:rsidRPr="006221C2" w:rsidRDefault="001D3DD5" w:rsidP="001D3DD5">
      <w:pPr>
        <w:numPr>
          <w:ilvl w:val="0"/>
          <w:numId w:val="4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Условия бронирования</w:t>
      </w:r>
    </w:p>
    <w:p w:rsidR="001D3DD5" w:rsidRPr="006221C2" w:rsidRDefault="00CB3B3A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2.1. Комплекс</w:t>
      </w:r>
      <w:r w:rsidR="00C76D34" w:rsidRPr="006221C2">
        <w:rPr>
          <w:rFonts w:eastAsia="Times New Roman" w:cstheme="minorHAnsi"/>
          <w:color w:val="454139"/>
          <w:lang w:eastAsia="ru-RU"/>
        </w:rPr>
        <w:t xml:space="preserve"> </w:t>
      </w:r>
      <w:r w:rsidR="001D3DD5" w:rsidRPr="006221C2">
        <w:rPr>
          <w:rFonts w:eastAsia="Times New Roman" w:cstheme="minorHAnsi"/>
          <w:color w:val="454139"/>
          <w:lang w:eastAsia="ru-RU"/>
        </w:rPr>
        <w:t>вправе заключать договор на бронирование мест путем составления документа, подписанного двумя сторонами, а также путем принятия заявки на бронирование путем почтовой, телефонной, электронной связи.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lastRenderedPageBreak/>
        <w:t>2.2. Гарантированное бронирование – вид</w:t>
      </w:r>
      <w:r w:rsidR="00CB3B3A" w:rsidRPr="006221C2">
        <w:rPr>
          <w:rFonts w:eastAsia="Times New Roman" w:cstheme="minorHAnsi"/>
          <w:color w:val="454139"/>
          <w:lang w:eastAsia="ru-RU"/>
        </w:rPr>
        <w:t xml:space="preserve"> бронирования, при котором комплекс</w:t>
      </w:r>
      <w:r w:rsidR="00C76D34" w:rsidRPr="006221C2">
        <w:rPr>
          <w:rFonts w:eastAsia="Times New Roman" w:cstheme="minorHAnsi"/>
          <w:color w:val="454139"/>
          <w:lang w:eastAsia="ru-RU"/>
        </w:rPr>
        <w:t xml:space="preserve"> </w:t>
      </w:r>
      <w:r w:rsidR="005A14B0" w:rsidRPr="006221C2">
        <w:rPr>
          <w:rFonts w:eastAsia="Times New Roman" w:cstheme="minorHAnsi"/>
          <w:color w:val="454139"/>
          <w:lang w:eastAsia="ru-RU"/>
        </w:rPr>
        <w:t>ожидает Гостя до 12</w:t>
      </w:r>
      <w:r w:rsidRPr="006221C2">
        <w:rPr>
          <w:rFonts w:eastAsia="Times New Roman" w:cstheme="minorHAnsi"/>
          <w:color w:val="454139"/>
          <w:lang w:eastAsia="ru-RU"/>
        </w:rPr>
        <w:t>.00, следующего за днем запланированного заезда. При гарантированном бронировании до заезда производится 100% предоплата стоимости за весь период проживания, либо за первые сутки проживания, с последующей оплатой при заезде остального срока проживания.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2.3. При отм</w:t>
      </w:r>
      <w:r w:rsidR="001F158F" w:rsidRPr="006221C2">
        <w:rPr>
          <w:rFonts w:eastAsia="Times New Roman" w:cstheme="minorHAnsi"/>
          <w:color w:val="454139"/>
          <w:lang w:eastAsia="ru-RU"/>
        </w:rPr>
        <w:t xml:space="preserve">ене бронирования более чем за 4 календарных </w:t>
      </w:r>
      <w:proofErr w:type="gramStart"/>
      <w:r w:rsidR="001F158F" w:rsidRPr="006221C2">
        <w:rPr>
          <w:rFonts w:eastAsia="Times New Roman" w:cstheme="minorHAnsi"/>
          <w:color w:val="454139"/>
          <w:lang w:eastAsia="ru-RU"/>
        </w:rPr>
        <w:t xml:space="preserve">дня </w:t>
      </w:r>
      <w:r w:rsidRPr="006221C2">
        <w:rPr>
          <w:rFonts w:eastAsia="Times New Roman" w:cstheme="minorHAnsi"/>
          <w:color w:val="454139"/>
          <w:lang w:eastAsia="ru-RU"/>
        </w:rPr>
        <w:t xml:space="preserve"> до</w:t>
      </w:r>
      <w:proofErr w:type="gramEnd"/>
      <w:r w:rsidRPr="006221C2">
        <w:rPr>
          <w:rFonts w:eastAsia="Times New Roman" w:cstheme="minorHAnsi"/>
          <w:color w:val="454139"/>
          <w:lang w:eastAsia="ru-RU"/>
        </w:rPr>
        <w:t xml:space="preserve"> дня заезда Гостя — плата не взимается. В случае несвоевременного отказа от бронирования, опоздания или не</w:t>
      </w:r>
      <w:r w:rsidR="001D35C9" w:rsidRPr="006221C2">
        <w:rPr>
          <w:rFonts w:eastAsia="Times New Roman" w:cstheme="minorHAnsi"/>
          <w:color w:val="454139"/>
          <w:lang w:eastAsia="ru-RU"/>
        </w:rPr>
        <w:t xml:space="preserve"> </w:t>
      </w:r>
      <w:r w:rsidRPr="006221C2">
        <w:rPr>
          <w:rFonts w:eastAsia="Times New Roman" w:cstheme="minorHAnsi"/>
          <w:color w:val="454139"/>
          <w:lang w:eastAsia="ru-RU"/>
        </w:rPr>
        <w:t>заезда Гостя, с него или с Заказчика взимается плата за фактический простой номера, но не более, чем за 1 сутки (100%). При опоздании более, чем на сутки, гарантированное бронирование аннулируется.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2.4. Негарантированное бронирование – бронирование без оплаты стоимости проживания. При негара</w:t>
      </w:r>
      <w:r w:rsidR="001D35C9" w:rsidRPr="006221C2">
        <w:rPr>
          <w:rFonts w:eastAsia="Times New Roman" w:cstheme="minorHAnsi"/>
          <w:color w:val="454139"/>
          <w:lang w:eastAsia="ru-RU"/>
        </w:rPr>
        <w:t xml:space="preserve">нтированном бронировании, </w:t>
      </w:r>
      <w:r w:rsidR="00B73216" w:rsidRPr="006221C2">
        <w:rPr>
          <w:rFonts w:eastAsia="Times New Roman" w:cstheme="minorHAnsi"/>
          <w:color w:val="454139"/>
          <w:lang w:eastAsia="ru-RU"/>
        </w:rPr>
        <w:t>комплекс</w:t>
      </w:r>
      <w:r w:rsidR="005A14B0" w:rsidRPr="006221C2">
        <w:rPr>
          <w:rFonts w:eastAsia="Times New Roman" w:cstheme="minorHAnsi"/>
          <w:color w:val="454139"/>
          <w:lang w:eastAsia="ru-RU"/>
        </w:rPr>
        <w:t xml:space="preserve"> ожидает Гостя до 17</w:t>
      </w:r>
      <w:r w:rsidRPr="006221C2">
        <w:rPr>
          <w:rFonts w:eastAsia="Times New Roman" w:cstheme="minorHAnsi"/>
          <w:color w:val="454139"/>
          <w:lang w:eastAsia="ru-RU"/>
        </w:rPr>
        <w:t>.00 в день заезда, после чего бронирование аннулируется.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2.5. Бронирование считается действительным с момента получения Гостем (Заказчиком) уведомления, содержащего сведения о наименовании (фирменном наименовании) Исполнителя, Заказчике (Госте), категории заказанного номера и о его цене, об условиях бронирова</w:t>
      </w:r>
      <w:r w:rsidR="00B73216" w:rsidRPr="006221C2">
        <w:rPr>
          <w:rFonts w:eastAsia="Times New Roman" w:cstheme="minorHAnsi"/>
          <w:color w:val="454139"/>
          <w:lang w:eastAsia="ru-RU"/>
        </w:rPr>
        <w:t>ния, о сроках проживания в комплексе</w:t>
      </w:r>
      <w:r w:rsidRPr="006221C2">
        <w:rPr>
          <w:rFonts w:eastAsia="Times New Roman" w:cstheme="minorHAnsi"/>
          <w:color w:val="454139"/>
          <w:lang w:eastAsia="ru-RU"/>
        </w:rPr>
        <w:t>, а также иные сведения, определяемые Исполнителем.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2.6. Исполнитель вправе отказать в бронировании, если на указанную в заявке дату отсутствуют свободные номера.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2.7. Если Г</w:t>
      </w:r>
      <w:r w:rsidR="005A14B0" w:rsidRPr="006221C2">
        <w:rPr>
          <w:rFonts w:eastAsia="Times New Roman" w:cstheme="minorHAnsi"/>
          <w:color w:val="454139"/>
          <w:lang w:eastAsia="ru-RU"/>
        </w:rPr>
        <w:t>ость планирует приехать в комплекс</w:t>
      </w:r>
      <w:r w:rsidR="00C76D34" w:rsidRPr="006221C2">
        <w:rPr>
          <w:rFonts w:eastAsia="Times New Roman" w:cstheme="minorHAnsi"/>
          <w:color w:val="454139"/>
          <w:lang w:eastAsia="ru-RU"/>
        </w:rPr>
        <w:t xml:space="preserve"> </w:t>
      </w:r>
      <w:r w:rsidRPr="006221C2">
        <w:rPr>
          <w:rFonts w:eastAsia="Times New Roman" w:cstheme="minorHAnsi"/>
          <w:color w:val="454139"/>
          <w:lang w:eastAsia="ru-RU"/>
        </w:rPr>
        <w:t>на автомобиле, то в момент бронирования номера, должен заброни</w:t>
      </w:r>
      <w:r w:rsidR="005A14B0" w:rsidRPr="006221C2">
        <w:rPr>
          <w:rFonts w:eastAsia="Times New Roman" w:cstheme="minorHAnsi"/>
          <w:color w:val="454139"/>
          <w:lang w:eastAsia="ru-RU"/>
        </w:rPr>
        <w:t xml:space="preserve">ровать </w:t>
      </w:r>
      <w:proofErr w:type="spellStart"/>
      <w:r w:rsidR="005A14B0" w:rsidRPr="006221C2">
        <w:rPr>
          <w:rFonts w:eastAsia="Times New Roman" w:cstheme="minorHAnsi"/>
          <w:color w:val="454139"/>
          <w:lang w:eastAsia="ru-RU"/>
        </w:rPr>
        <w:t>машино</w:t>
      </w:r>
      <w:proofErr w:type="spellEnd"/>
      <w:r w:rsidR="005A14B0" w:rsidRPr="006221C2">
        <w:rPr>
          <w:rFonts w:eastAsia="Times New Roman" w:cstheme="minorHAnsi"/>
          <w:color w:val="454139"/>
          <w:lang w:eastAsia="ru-RU"/>
        </w:rPr>
        <w:t>-место</w:t>
      </w:r>
      <w:r w:rsidRPr="006221C2">
        <w:rPr>
          <w:rFonts w:eastAsia="Times New Roman" w:cstheme="minorHAnsi"/>
          <w:color w:val="454139"/>
          <w:lang w:eastAsia="ru-RU"/>
        </w:rPr>
        <w:t xml:space="preserve"> паркинге, сообщив марку и государственный номер автотранспорта. Условия предоставления </w:t>
      </w:r>
      <w:proofErr w:type="spellStart"/>
      <w:r w:rsidRPr="006221C2">
        <w:rPr>
          <w:rFonts w:eastAsia="Times New Roman" w:cstheme="minorHAnsi"/>
          <w:color w:val="454139"/>
          <w:lang w:eastAsia="ru-RU"/>
        </w:rPr>
        <w:t>машино</w:t>
      </w:r>
      <w:proofErr w:type="spellEnd"/>
      <w:r w:rsidRPr="006221C2">
        <w:rPr>
          <w:rFonts w:eastAsia="Times New Roman" w:cstheme="minorHAnsi"/>
          <w:color w:val="454139"/>
          <w:lang w:eastAsia="ru-RU"/>
        </w:rPr>
        <w:t>-места п</w:t>
      </w:r>
      <w:r w:rsidR="001D35C9" w:rsidRPr="006221C2">
        <w:rPr>
          <w:rFonts w:eastAsia="Times New Roman" w:cstheme="minorHAnsi"/>
          <w:color w:val="454139"/>
          <w:lang w:eastAsia="ru-RU"/>
        </w:rPr>
        <w:t>редусмотрено Правилами парковки и при наличии свободного машина места.</w:t>
      </w:r>
    </w:p>
    <w:p w:rsidR="001D3DD5" w:rsidRPr="006221C2" w:rsidRDefault="001D3DD5" w:rsidP="001D3DD5">
      <w:pPr>
        <w:numPr>
          <w:ilvl w:val="0"/>
          <w:numId w:val="5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Условия размещения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3.1. Сведения о предоставляемом Гостю номере, стоимости номера, период проживания, количество проживающих лиц и другие условия размещения определяются сторонами при заполнении Гостем Анкеты.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3.2</w:t>
      </w:r>
      <w:r w:rsidR="00504FFE" w:rsidRPr="006221C2">
        <w:rPr>
          <w:rFonts w:eastAsia="Times New Roman" w:cstheme="minorHAnsi"/>
          <w:color w:val="454139"/>
          <w:lang w:eastAsia="ru-RU"/>
        </w:rPr>
        <w:t xml:space="preserve">. Гость может </w:t>
      </w:r>
      <w:proofErr w:type="gramStart"/>
      <w:r w:rsidR="00504FFE" w:rsidRPr="006221C2">
        <w:rPr>
          <w:rFonts w:eastAsia="Times New Roman" w:cstheme="minorHAnsi"/>
          <w:color w:val="454139"/>
          <w:lang w:eastAsia="ru-RU"/>
        </w:rPr>
        <w:t>заселит</w:t>
      </w:r>
      <w:r w:rsidR="005A14B0" w:rsidRPr="006221C2">
        <w:rPr>
          <w:rFonts w:eastAsia="Times New Roman" w:cstheme="minorHAnsi"/>
          <w:color w:val="454139"/>
          <w:lang w:eastAsia="ru-RU"/>
        </w:rPr>
        <w:t xml:space="preserve">ся </w:t>
      </w:r>
      <w:r w:rsidRPr="006221C2">
        <w:rPr>
          <w:rFonts w:eastAsia="Times New Roman" w:cstheme="minorHAnsi"/>
          <w:color w:val="454139"/>
          <w:lang w:eastAsia="ru-RU"/>
        </w:rPr>
        <w:t xml:space="preserve"> после</w:t>
      </w:r>
      <w:proofErr w:type="gramEnd"/>
      <w:r w:rsidRPr="006221C2">
        <w:rPr>
          <w:rFonts w:eastAsia="Times New Roman" w:cstheme="minorHAnsi"/>
          <w:color w:val="454139"/>
          <w:lang w:eastAsia="ru-RU"/>
        </w:rPr>
        <w:t xml:space="preserve"> заполнения Анкеты, оплаты гостиничных и иных платных услуг.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3.3. Засел</w:t>
      </w:r>
      <w:r w:rsidR="00B73216" w:rsidRPr="006221C2">
        <w:rPr>
          <w:rFonts w:eastAsia="Times New Roman" w:cstheme="minorHAnsi"/>
          <w:color w:val="454139"/>
          <w:lang w:eastAsia="ru-RU"/>
        </w:rPr>
        <w:t>ение Гостя в номер возможно с 14</w:t>
      </w:r>
      <w:r w:rsidRPr="006221C2">
        <w:rPr>
          <w:rFonts w:eastAsia="Times New Roman" w:cstheme="minorHAnsi"/>
          <w:color w:val="454139"/>
          <w:lang w:eastAsia="ru-RU"/>
        </w:rPr>
        <w:t>:00 часов даты заезда по-местному (московскому) времени.</w:t>
      </w:r>
    </w:p>
    <w:p w:rsidR="001D3DD5" w:rsidRPr="006221C2" w:rsidRDefault="00B73216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lastRenderedPageBreak/>
        <w:t>3.4. Ранний заезд до 14</w:t>
      </w:r>
      <w:r w:rsidR="001D3DD5" w:rsidRPr="006221C2">
        <w:rPr>
          <w:rFonts w:eastAsia="Times New Roman" w:cstheme="minorHAnsi"/>
          <w:color w:val="454139"/>
          <w:lang w:eastAsia="ru-RU"/>
        </w:rPr>
        <w:t>.00 разрешается только в том случае, если данный номер свободен и готов к размещению. Если номер занят, администратор может предложить Гостю оставит</w:t>
      </w:r>
      <w:r w:rsidR="001D35C9" w:rsidRPr="006221C2">
        <w:rPr>
          <w:rFonts w:eastAsia="Times New Roman" w:cstheme="minorHAnsi"/>
          <w:color w:val="454139"/>
          <w:lang w:eastAsia="ru-RU"/>
        </w:rPr>
        <w:t xml:space="preserve">ь багаж в камере хранения </w:t>
      </w:r>
      <w:r w:rsidR="005A14B0" w:rsidRPr="006221C2">
        <w:rPr>
          <w:rFonts w:eastAsia="Times New Roman" w:cstheme="minorHAnsi"/>
          <w:color w:val="454139"/>
          <w:lang w:eastAsia="ru-RU"/>
        </w:rPr>
        <w:t>комплекса</w:t>
      </w:r>
      <w:r w:rsidR="001D3DD5" w:rsidRPr="006221C2">
        <w:rPr>
          <w:rFonts w:eastAsia="Times New Roman" w:cstheme="minorHAnsi"/>
          <w:color w:val="454139"/>
          <w:lang w:eastAsia="ru-RU"/>
        </w:rPr>
        <w:t>,</w:t>
      </w:r>
      <w:r w:rsidR="005A14B0" w:rsidRPr="006221C2">
        <w:rPr>
          <w:rFonts w:eastAsia="Times New Roman" w:cstheme="minorHAnsi"/>
          <w:color w:val="454139"/>
          <w:lang w:eastAsia="ru-RU"/>
        </w:rPr>
        <w:t xml:space="preserve"> до момента готовности номера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к заселению Гостя.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3.5. Номер может находиться в распоряжении Гостя до 12.00 часов согласованного дня его выезда, по-местному (московскому) времени.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3.6. Поздний выезд после 12.00 (установленного расчетного часа) разрешается только в том случае, если номер на эту дату не забронирован другим Гостем. При необходимости продления срока проживания, Гость не позднее, чем за два часа до расчетного часа, должен сообщить о намерении продлить вр</w:t>
      </w:r>
      <w:r w:rsidR="001D35C9" w:rsidRPr="006221C2">
        <w:rPr>
          <w:rFonts w:eastAsia="Times New Roman" w:cstheme="minorHAnsi"/>
          <w:color w:val="454139"/>
          <w:lang w:eastAsia="ru-RU"/>
        </w:rPr>
        <w:t xml:space="preserve">емя выезда администратору </w:t>
      </w:r>
      <w:r w:rsidR="00B73216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>. Если номер заброн</w:t>
      </w:r>
      <w:r w:rsidR="001D35C9" w:rsidRPr="006221C2">
        <w:rPr>
          <w:rFonts w:eastAsia="Times New Roman" w:cstheme="minorHAnsi"/>
          <w:color w:val="454139"/>
          <w:lang w:eastAsia="ru-RU"/>
        </w:rPr>
        <w:t xml:space="preserve">ирован другим Гостем, и в </w:t>
      </w:r>
      <w:r w:rsidR="005A14B0" w:rsidRPr="006221C2">
        <w:rPr>
          <w:rFonts w:eastAsia="Times New Roman" w:cstheme="minorHAnsi"/>
          <w:color w:val="454139"/>
          <w:lang w:eastAsia="ru-RU"/>
        </w:rPr>
        <w:t>комплексе</w:t>
      </w:r>
      <w:r w:rsidRPr="006221C2">
        <w:rPr>
          <w:rFonts w:eastAsia="Times New Roman" w:cstheme="minorHAnsi"/>
          <w:color w:val="454139"/>
          <w:lang w:eastAsia="ru-RU"/>
        </w:rPr>
        <w:t xml:space="preserve"> нет других свободных номеров, администратор может предложить Гостю оставить багаж в камере хранения, освободив номер до 12:00.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3.7. После подписания Анкеты, Гость получает ключи от номера, которые при выезде должны быть </w:t>
      </w:r>
      <w:r w:rsidR="001D35C9" w:rsidRPr="006221C2">
        <w:rPr>
          <w:rFonts w:eastAsia="Times New Roman" w:cstheme="minorHAnsi"/>
          <w:color w:val="454139"/>
          <w:lang w:eastAsia="ru-RU"/>
        </w:rPr>
        <w:t xml:space="preserve">возвращены администратору </w:t>
      </w:r>
      <w:r w:rsidR="00B73216" w:rsidRPr="006221C2">
        <w:rPr>
          <w:rFonts w:eastAsia="Times New Roman" w:cstheme="minorHAnsi"/>
          <w:color w:val="454139"/>
          <w:lang w:eastAsia="ru-RU"/>
        </w:rPr>
        <w:t>комплекса</w:t>
      </w:r>
      <w:r w:rsidR="001D35C9" w:rsidRPr="006221C2">
        <w:rPr>
          <w:rFonts w:eastAsia="Times New Roman" w:cstheme="minorHAnsi"/>
          <w:color w:val="454139"/>
          <w:lang w:eastAsia="ru-RU"/>
        </w:rPr>
        <w:t>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3.8. По око</w:t>
      </w:r>
      <w:r w:rsidR="00B73216" w:rsidRPr="006221C2">
        <w:rPr>
          <w:rFonts w:eastAsia="Times New Roman" w:cstheme="minorHAnsi"/>
          <w:color w:val="454139"/>
          <w:lang w:eastAsia="ru-RU"/>
        </w:rPr>
        <w:t>нчании периода проживания, коттедж</w:t>
      </w:r>
      <w:r w:rsidRPr="006221C2">
        <w:rPr>
          <w:rFonts w:eastAsia="Times New Roman" w:cstheme="minorHAnsi"/>
          <w:color w:val="454139"/>
          <w:lang w:eastAsia="ru-RU"/>
        </w:rPr>
        <w:t xml:space="preserve"> должен быть сдан свободным от вещей Гостя и в надлежащем состоянии, которое позволяет использовать его по назначению в тот же день.</w:t>
      </w:r>
    </w:p>
    <w:p w:rsidR="001D3DD5" w:rsidRPr="006221C2" w:rsidRDefault="001D3DD5" w:rsidP="001D3DD5">
      <w:pPr>
        <w:numPr>
          <w:ilvl w:val="0"/>
          <w:numId w:val="6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Регистрация Гостей</w:t>
      </w:r>
    </w:p>
    <w:p w:rsidR="001D3DD5" w:rsidRPr="006221C2" w:rsidRDefault="00060688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4.1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</w:t>
      </w:r>
      <w:r w:rsidRPr="006221C2">
        <w:rPr>
          <w:rFonts w:eastAsia="Times New Roman" w:cstheme="minorHAnsi"/>
          <w:color w:val="454139"/>
          <w:lang w:eastAsia="ru-RU"/>
        </w:rPr>
        <w:t xml:space="preserve">Для </w:t>
      </w:r>
      <w:r w:rsidR="001D3DD5" w:rsidRPr="006221C2">
        <w:rPr>
          <w:rFonts w:eastAsia="Times New Roman" w:cstheme="minorHAnsi"/>
          <w:color w:val="454139"/>
          <w:lang w:eastAsia="ru-RU"/>
        </w:rPr>
        <w:t>осуществления р</w:t>
      </w:r>
      <w:r w:rsidRPr="006221C2">
        <w:rPr>
          <w:rFonts w:eastAsia="Times New Roman" w:cstheme="minorHAnsi"/>
          <w:color w:val="454139"/>
          <w:lang w:eastAsia="ru-RU"/>
        </w:rPr>
        <w:t xml:space="preserve">егистрационного учёта граждан, заселение в </w:t>
      </w:r>
      <w:r w:rsidR="005A14B0" w:rsidRPr="006221C2">
        <w:rPr>
          <w:rFonts w:eastAsia="Times New Roman" w:cstheme="minorHAnsi"/>
          <w:color w:val="454139"/>
          <w:lang w:eastAsia="ru-RU"/>
        </w:rPr>
        <w:t>комплексе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возможно по следующим документам:</w:t>
      </w:r>
    </w:p>
    <w:p w:rsidR="00B73216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— </w:t>
      </w:r>
      <w:proofErr w:type="gramStart"/>
      <w:r w:rsidRPr="006221C2">
        <w:rPr>
          <w:rFonts w:eastAsia="Times New Roman" w:cstheme="minorHAnsi"/>
          <w:color w:val="454139"/>
          <w:lang w:eastAsia="ru-RU"/>
        </w:rPr>
        <w:t>паспорт гражданина</w:t>
      </w:r>
      <w:proofErr w:type="gramEnd"/>
      <w:r w:rsidRPr="006221C2">
        <w:rPr>
          <w:rFonts w:eastAsia="Times New Roman" w:cstheme="minorHAnsi"/>
          <w:color w:val="454139"/>
          <w:lang w:eastAsia="ru-RU"/>
        </w:rPr>
        <w:t xml:space="preserve"> удостоверяющий личность гражданина на территории</w:t>
      </w:r>
      <w:r w:rsidR="00B73216" w:rsidRPr="006221C2">
        <w:rPr>
          <w:rFonts w:eastAsia="Times New Roman" w:cstheme="minorHAnsi"/>
          <w:color w:val="454139"/>
          <w:lang w:eastAsia="ru-RU"/>
        </w:rPr>
        <w:t xml:space="preserve"> РФ </w:t>
      </w:r>
    </w:p>
    <w:p w:rsidR="00986244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— паспорт, удостоверяющий личность гражданина за пределами </w:t>
      </w:r>
      <w:r w:rsidR="005A14B0" w:rsidRPr="006221C2">
        <w:rPr>
          <w:rFonts w:eastAsia="Times New Roman" w:cstheme="minorHAnsi"/>
          <w:color w:val="454139"/>
          <w:lang w:eastAsia="ru-RU"/>
        </w:rPr>
        <w:t xml:space="preserve">Российской Федерации </w:t>
      </w:r>
      <w:r w:rsidRPr="006221C2">
        <w:rPr>
          <w:rFonts w:eastAsia="Times New Roman" w:cstheme="minorHAnsi"/>
          <w:color w:val="454139"/>
          <w:lang w:eastAsia="ru-RU"/>
        </w:rPr>
        <w:t>(загранпаспорт</w:t>
      </w:r>
      <w:r w:rsidR="005A14B0" w:rsidRPr="006221C2">
        <w:rPr>
          <w:rFonts w:eastAsia="Times New Roman" w:cstheme="minorHAnsi"/>
          <w:color w:val="454139"/>
          <w:lang w:eastAsia="ru-RU"/>
        </w:rPr>
        <w:t>)</w:t>
      </w:r>
      <w:r w:rsidR="00986244" w:rsidRPr="006221C2">
        <w:rPr>
          <w:rFonts w:eastAsia="Times New Roman" w:cstheme="minorHAnsi"/>
          <w:color w:val="454139"/>
          <w:lang w:eastAsia="ru-RU"/>
        </w:rPr>
        <w:t>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свидетельство о рождении — для лиц, не достигших 14-летнего возраста</w:t>
      </w:r>
    </w:p>
    <w:p w:rsidR="001D3DD5" w:rsidRPr="006221C2" w:rsidRDefault="00060688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4.3. Регистрация в </w:t>
      </w:r>
      <w:r w:rsidR="005A14B0" w:rsidRPr="006221C2">
        <w:rPr>
          <w:rFonts w:eastAsia="Times New Roman" w:cstheme="minorHAnsi"/>
          <w:color w:val="454139"/>
          <w:lang w:eastAsia="ru-RU"/>
        </w:rPr>
        <w:t>комплексе</w:t>
      </w:r>
      <w:r w:rsidR="00C76D34" w:rsidRPr="006221C2">
        <w:rPr>
          <w:rFonts w:eastAsia="Times New Roman" w:cstheme="minorHAnsi"/>
          <w:color w:val="454139"/>
          <w:lang w:eastAsia="ru-RU"/>
        </w:rPr>
        <w:t xml:space="preserve"> </w:t>
      </w:r>
      <w:r w:rsidR="001D3DD5" w:rsidRPr="006221C2">
        <w:rPr>
          <w:rFonts w:eastAsia="Times New Roman" w:cstheme="minorHAnsi"/>
          <w:color w:val="454139"/>
          <w:lang w:eastAsia="ru-RU"/>
        </w:rPr>
        <w:t>несовершеннолетних граждан, не достигших 14-летнего возраста, осуществляется на основании документов, удостоверяющих личность находящихся вместе с ними родителей (усыновителей, опекунов) или близких родственников, сопровождающего лица (лиц), документа, удостоверяющего полномочия сопровождающего лица (лиц), при условии предоставления таким сопровождающим лицом (лицами) письменного согласия законных представителей (одного из них), а также свидетельств о рождении этих несовершеннолетних.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lastRenderedPageBreak/>
        <w:t>4.4. Заселение</w:t>
      </w:r>
      <w:r w:rsidR="00986244" w:rsidRPr="006221C2">
        <w:rPr>
          <w:rFonts w:eastAsia="Times New Roman" w:cstheme="minorHAnsi"/>
          <w:color w:val="454139"/>
          <w:lang w:eastAsia="ru-RU"/>
        </w:rPr>
        <w:t xml:space="preserve"> в </w:t>
      </w:r>
      <w:r w:rsidR="005A14B0" w:rsidRPr="006221C2">
        <w:rPr>
          <w:rFonts w:eastAsia="Times New Roman" w:cstheme="minorHAnsi"/>
          <w:color w:val="454139"/>
          <w:lang w:eastAsia="ru-RU"/>
        </w:rPr>
        <w:t xml:space="preserve">комплекс </w:t>
      </w:r>
      <w:r w:rsidRPr="006221C2">
        <w:rPr>
          <w:rFonts w:eastAsia="Times New Roman" w:cstheme="minorHAnsi"/>
          <w:color w:val="454139"/>
          <w:lang w:eastAsia="ru-RU"/>
        </w:rPr>
        <w:t>несовершеннолетних граждан в возрасте от 14 до 18 лет, при отсутствии с ними законных представителей, осуществляется на основании документов, удостоверяющих личность несовершеннолетних (паспорт гражданина), и письменного согласия законных представителей (одного из них).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4.5. Постановка иностранного гражданина и лица без гражданства на учет по месту пребывания и снятие их с учета по месту пребывания осуществляются в соответствии с Правилами осуществления миграционного учета иностранных граждан и лиц без гражданства в</w:t>
      </w:r>
      <w:r w:rsidR="00AC68A0" w:rsidRPr="006221C2">
        <w:rPr>
          <w:rFonts w:eastAsia="Times New Roman" w:cstheme="minorHAnsi"/>
          <w:color w:val="454139"/>
          <w:lang w:eastAsia="ru-RU"/>
        </w:rPr>
        <w:t xml:space="preserve"> </w:t>
      </w:r>
      <w:r w:rsidR="005A14B0" w:rsidRPr="006221C2">
        <w:rPr>
          <w:rFonts w:eastAsia="Times New Roman" w:cstheme="minorHAnsi"/>
          <w:color w:val="454139"/>
          <w:lang w:eastAsia="ru-RU"/>
        </w:rPr>
        <w:t>Российской Федерации.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4.6. Документы для регистрации иностранных граждан и лиц без гражданства: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— паспорт иностранного гражданина либо иной документ, установленный федеральным </w:t>
      </w:r>
      <w:proofErr w:type="gramStart"/>
      <w:r w:rsidRPr="006221C2">
        <w:rPr>
          <w:rFonts w:eastAsia="Times New Roman" w:cstheme="minorHAnsi"/>
          <w:color w:val="454139"/>
          <w:lang w:eastAsia="ru-RU"/>
        </w:rPr>
        <w:t xml:space="preserve">законом </w:t>
      </w:r>
      <w:r w:rsidR="005A14B0" w:rsidRPr="006221C2">
        <w:rPr>
          <w:rFonts w:eastAsia="Times New Roman" w:cstheme="minorHAnsi"/>
          <w:color w:val="454139"/>
          <w:lang w:eastAsia="ru-RU"/>
        </w:rPr>
        <w:t xml:space="preserve"> РФ</w:t>
      </w:r>
      <w:proofErr w:type="gramEnd"/>
      <w:r w:rsidR="005A14B0" w:rsidRPr="006221C2">
        <w:rPr>
          <w:rFonts w:eastAsia="Times New Roman" w:cstheme="minorHAnsi"/>
          <w:color w:val="454139"/>
          <w:lang w:eastAsia="ru-RU"/>
        </w:rPr>
        <w:t xml:space="preserve">, </w:t>
      </w:r>
      <w:r w:rsidRPr="006221C2">
        <w:rPr>
          <w:rFonts w:eastAsia="Times New Roman" w:cstheme="minorHAnsi"/>
          <w:color w:val="454139"/>
          <w:lang w:eastAsia="ru-RU"/>
        </w:rPr>
        <w:t>удостоверяющего личность иностранного гражданина;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разрешение на временное проживание лица без гражданства;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вид на жительство;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миграционная карта;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отрывная часть уведомления о прибытии иностранного гражданина в место пребывания (с предыдущего места регистрации).</w:t>
      </w:r>
    </w:p>
    <w:p w:rsidR="001D3DD5" w:rsidRPr="006221C2" w:rsidRDefault="001D3DD5" w:rsidP="001D3DD5">
      <w:pPr>
        <w:numPr>
          <w:ilvl w:val="0"/>
          <w:numId w:val="7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Стоимость проживания и порядок расчётов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5.1. Гость производит оплату гостиничных услуг и иных платных услуг после подписания Анкеты.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5.2. Способ оплаты Гость вправе выбрать самостоятельно: наличными, банковской картой или безналичным расчетом.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5.3. При осуществлении расчето</w:t>
      </w:r>
      <w:r w:rsidR="00AC68A0" w:rsidRPr="006221C2">
        <w:rPr>
          <w:rFonts w:eastAsia="Times New Roman" w:cstheme="minorHAnsi"/>
          <w:color w:val="454139"/>
          <w:lang w:eastAsia="ru-RU"/>
        </w:rPr>
        <w:t xml:space="preserve">в с Гостем, администратор </w:t>
      </w:r>
      <w:r w:rsidR="005A14B0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 xml:space="preserve"> обязан выдать Гостю кассовый чек. Счёт о проживании выдается Гостю в день выезда.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5.4. Расчеты с Заказчиком в безналичном порядке производятся согласно условиям заключенного договора.</w:t>
      </w:r>
    </w:p>
    <w:p w:rsidR="001D3DD5" w:rsidRPr="006221C2" w:rsidRDefault="005A14B0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5.5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. В случае досрочного </w:t>
      </w:r>
      <w:proofErr w:type="gramStart"/>
      <w:r w:rsidR="001D3DD5" w:rsidRPr="006221C2">
        <w:rPr>
          <w:rFonts w:eastAsia="Times New Roman" w:cstheme="minorHAnsi"/>
          <w:color w:val="454139"/>
          <w:lang w:eastAsia="ru-RU"/>
        </w:rPr>
        <w:t xml:space="preserve">выезда </w:t>
      </w:r>
      <w:r w:rsidR="00AC68A0" w:rsidRPr="006221C2">
        <w:rPr>
          <w:rFonts w:eastAsia="Times New Roman" w:cstheme="minorHAnsi"/>
          <w:color w:val="454139"/>
          <w:lang w:eastAsia="ru-RU"/>
        </w:rPr>
        <w:t xml:space="preserve"> Гостя</w:t>
      </w:r>
      <w:proofErr w:type="gramEnd"/>
      <w:r w:rsidR="00AC68A0" w:rsidRPr="006221C2">
        <w:rPr>
          <w:rFonts w:eastAsia="Times New Roman" w:cstheme="minorHAnsi"/>
          <w:color w:val="454139"/>
          <w:lang w:eastAsia="ru-RU"/>
        </w:rPr>
        <w:t xml:space="preserve"> менее чем за 24 ч.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и уменьшения срока его прожива</w:t>
      </w:r>
      <w:r w:rsidR="00AC68A0" w:rsidRPr="006221C2">
        <w:rPr>
          <w:rFonts w:eastAsia="Times New Roman" w:cstheme="minorHAnsi"/>
          <w:color w:val="454139"/>
          <w:lang w:eastAsia="ru-RU"/>
        </w:rPr>
        <w:t xml:space="preserve">ния, указанного в Анкете, </w:t>
      </w:r>
      <w:r w:rsidR="00B73216" w:rsidRPr="006221C2">
        <w:rPr>
          <w:rFonts w:eastAsia="Times New Roman" w:cstheme="minorHAnsi"/>
          <w:color w:val="454139"/>
          <w:lang w:eastAsia="ru-RU"/>
        </w:rPr>
        <w:t>комплекс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производит перерасчёт стоим</w:t>
      </w:r>
      <w:r w:rsidR="00AC68A0" w:rsidRPr="006221C2">
        <w:rPr>
          <w:rFonts w:eastAsia="Times New Roman" w:cstheme="minorHAnsi"/>
          <w:color w:val="454139"/>
          <w:lang w:eastAsia="ru-RU"/>
        </w:rPr>
        <w:t xml:space="preserve">ости проживания. При этом </w:t>
      </w:r>
      <w:r w:rsidRPr="006221C2">
        <w:rPr>
          <w:rFonts w:eastAsia="Times New Roman" w:cstheme="minorHAnsi"/>
          <w:color w:val="454139"/>
          <w:lang w:eastAsia="ru-RU"/>
        </w:rPr>
        <w:t>комплекс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вправе предъявить Гостю оплату стоимости 1 суток проживания, следующих дате заявления о досрочном выезде.</w:t>
      </w:r>
    </w:p>
    <w:p w:rsidR="001D3DD5" w:rsidRPr="006221C2" w:rsidRDefault="005A14B0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lastRenderedPageBreak/>
        <w:t>5.6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. Цены, установленные прейскурантом, дифференцированы в зависимости от категории номера, </w:t>
      </w:r>
      <w:proofErr w:type="gramStart"/>
      <w:r w:rsidR="001D3DD5" w:rsidRPr="006221C2">
        <w:rPr>
          <w:rFonts w:eastAsia="Times New Roman" w:cstheme="minorHAnsi"/>
          <w:color w:val="454139"/>
          <w:lang w:eastAsia="ru-RU"/>
        </w:rPr>
        <w:t>количества</w:t>
      </w:r>
      <w:proofErr w:type="gramEnd"/>
      <w:r w:rsidR="001D3DD5" w:rsidRPr="006221C2">
        <w:rPr>
          <w:rFonts w:eastAsia="Times New Roman" w:cstheme="minorHAnsi"/>
          <w:color w:val="454139"/>
          <w:lang w:eastAsia="ru-RU"/>
        </w:rPr>
        <w:t xml:space="preserve"> проживающих в номере, иных факторов и действуют в течение ограниченного времени. Цена номера для каждого Гостя/Заказчика устанавливается в момент подтверждения бронирования, а при отсутствии предварительного бронирования — в момент оформления заезда Гостя, согласно Прейскуранту, действующему в момент размещения. В момент подтверждения бронирования, Гость/Заказчик принимает и соглашается со стоимостью номера, и не в праве впоследствии требовать их из</w:t>
      </w:r>
      <w:r w:rsidR="00AC68A0" w:rsidRPr="006221C2">
        <w:rPr>
          <w:rFonts w:eastAsia="Times New Roman" w:cstheme="minorHAnsi"/>
          <w:color w:val="454139"/>
          <w:lang w:eastAsia="ru-RU"/>
        </w:rPr>
        <w:t>менени</w:t>
      </w:r>
      <w:r w:rsidRPr="006221C2">
        <w:rPr>
          <w:rFonts w:eastAsia="Times New Roman" w:cstheme="minorHAnsi"/>
          <w:color w:val="454139"/>
          <w:lang w:eastAsia="ru-RU"/>
        </w:rPr>
        <w:t>я, при размещении в комплексе</w:t>
      </w:r>
      <w:r w:rsidR="00AC68A0" w:rsidRPr="006221C2">
        <w:rPr>
          <w:rFonts w:eastAsia="Times New Roman" w:cstheme="minorHAnsi"/>
          <w:color w:val="454139"/>
          <w:lang w:eastAsia="ru-RU"/>
        </w:rPr>
        <w:t>.</w:t>
      </w:r>
    </w:p>
    <w:p w:rsidR="001D3DD5" w:rsidRPr="006221C2" w:rsidRDefault="005A14B0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комплекс</w:t>
      </w:r>
      <w:r w:rsidR="00AC68A0" w:rsidRPr="006221C2">
        <w:rPr>
          <w:rFonts w:eastAsia="Times New Roman" w:cstheme="minorHAnsi"/>
          <w:color w:val="454139"/>
          <w:lang w:eastAsia="ru-RU"/>
        </w:rPr>
        <w:t xml:space="preserve"> </w:t>
      </w:r>
      <w:r w:rsidR="001D3DD5" w:rsidRPr="006221C2">
        <w:rPr>
          <w:rFonts w:eastAsia="Times New Roman" w:cstheme="minorHAnsi"/>
          <w:color w:val="454139"/>
          <w:lang w:eastAsia="ru-RU"/>
        </w:rPr>
        <w:t>также не вправе требовать доплаты за проживание в случае изменения цен после подтверждения бронирования.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5.9. За </w:t>
      </w:r>
      <w:r w:rsidR="00C676B7" w:rsidRPr="006221C2">
        <w:rPr>
          <w:rFonts w:eastAsia="Times New Roman" w:cstheme="minorHAnsi"/>
          <w:color w:val="454139"/>
          <w:lang w:eastAsia="ru-RU"/>
        </w:rPr>
        <w:t>проживание детей в возрасте до 5</w:t>
      </w:r>
      <w:r w:rsidRPr="006221C2">
        <w:rPr>
          <w:rFonts w:eastAsia="Times New Roman" w:cstheme="minorHAnsi"/>
          <w:color w:val="454139"/>
          <w:lang w:eastAsia="ru-RU"/>
        </w:rPr>
        <w:t xml:space="preserve"> лет без предоставления дополнительного места плата не взимается. Проживание детей с предоставлением отдельного спального места, оплачивается дополнительно согласно Прейскуранту.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5.10. Оплата за ранний заезд производится Гостем в зависимости от выбранного варианта: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5.10.1. Для гарантированного заселения после 00:00 часов дня заезда, Гость должен забронировать номер с датой заезда на 1 сутки раньше.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5.10.2. При негарантированном заселении, если гость не забронир</w:t>
      </w:r>
      <w:r w:rsidR="00C676B7" w:rsidRPr="006221C2">
        <w:rPr>
          <w:rFonts w:eastAsia="Times New Roman" w:cstheme="minorHAnsi"/>
          <w:color w:val="454139"/>
          <w:lang w:eastAsia="ru-RU"/>
        </w:rPr>
        <w:t xml:space="preserve">овал номер, администрация </w:t>
      </w:r>
      <w:r w:rsidR="005A14B0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 xml:space="preserve"> может заселить Гостя только при наличии свободного номера, с оплатой в следующем размере: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5.11. Поздний выезд после установленного расчетного часа, предоставляется Гостю при наличии свободных номеров. Плата за проживание взимается в следующем размере:</w:t>
      </w:r>
    </w:p>
    <w:p w:rsidR="00092194" w:rsidRPr="006221C2" w:rsidRDefault="00206CC8" w:rsidP="00092194">
      <w:pPr>
        <w:rPr>
          <w:rFonts w:cstheme="minorHAnsi"/>
        </w:rPr>
      </w:pPr>
      <w:r w:rsidRPr="006221C2">
        <w:rPr>
          <w:rFonts w:cstheme="minorHAnsi"/>
        </w:rPr>
        <w:t>Заезд с 00.00 до 14.00 -50% от стоимости суток</w:t>
      </w:r>
    </w:p>
    <w:p w:rsidR="00092194" w:rsidRPr="006221C2" w:rsidRDefault="00092194" w:rsidP="00092194">
      <w:pPr>
        <w:rPr>
          <w:rFonts w:cstheme="minorHAnsi"/>
        </w:rPr>
      </w:pPr>
    </w:p>
    <w:p w:rsidR="00092194" w:rsidRPr="006221C2" w:rsidRDefault="00092194" w:rsidP="00092194">
      <w:pPr>
        <w:rPr>
          <w:rFonts w:cstheme="minorHAnsi"/>
        </w:rPr>
      </w:pPr>
      <w:r w:rsidRPr="006221C2">
        <w:rPr>
          <w:rFonts w:cstheme="minorHAnsi"/>
        </w:rPr>
        <w:t>Заезд</w:t>
      </w:r>
      <w:r w:rsidR="00206CC8" w:rsidRPr="006221C2">
        <w:rPr>
          <w:rFonts w:cstheme="minorHAnsi"/>
        </w:rPr>
        <w:t xml:space="preserve"> с 08.00-14.00- 25% от стоимости суток</w:t>
      </w:r>
    </w:p>
    <w:p w:rsidR="00092194" w:rsidRPr="006221C2" w:rsidRDefault="00092194" w:rsidP="00092194">
      <w:pPr>
        <w:rPr>
          <w:rFonts w:cstheme="minorHAnsi"/>
        </w:rPr>
      </w:pPr>
    </w:p>
    <w:p w:rsidR="002830CB" w:rsidRPr="006221C2" w:rsidRDefault="00206CC8" w:rsidP="002830CB">
      <w:pPr>
        <w:rPr>
          <w:rFonts w:cstheme="minorHAnsi"/>
        </w:rPr>
      </w:pPr>
      <w:r w:rsidRPr="006221C2">
        <w:rPr>
          <w:rFonts w:cstheme="minorHAnsi"/>
        </w:rPr>
        <w:t xml:space="preserve">Негарантированный поздний выезд – </w:t>
      </w:r>
      <w:r w:rsidR="002830CB" w:rsidRPr="006221C2">
        <w:rPr>
          <w:rFonts w:cstheme="minorHAnsi"/>
        </w:rPr>
        <w:t>50 % от стоимости суток (до 12 часов)</w:t>
      </w:r>
    </w:p>
    <w:p w:rsidR="00092194" w:rsidRPr="006221C2" w:rsidRDefault="002830CB" w:rsidP="002830CB">
      <w:pPr>
        <w:rPr>
          <w:rFonts w:cstheme="minorHAnsi"/>
        </w:rPr>
      </w:pPr>
      <w:r w:rsidRPr="006221C2">
        <w:rPr>
          <w:rFonts w:cstheme="minorHAnsi"/>
        </w:rPr>
        <w:t>100% от стоимости суток от 12-24 часов</w:t>
      </w:r>
    </w:p>
    <w:p w:rsidR="00092194" w:rsidRPr="006221C2" w:rsidRDefault="00092194" w:rsidP="00092194">
      <w:pPr>
        <w:rPr>
          <w:rFonts w:cstheme="minorHAnsi"/>
        </w:rPr>
      </w:pPr>
    </w:p>
    <w:p w:rsidR="00092194" w:rsidRPr="006221C2" w:rsidRDefault="00092194" w:rsidP="00092194">
      <w:pPr>
        <w:rPr>
          <w:rFonts w:cstheme="minorHAnsi"/>
        </w:rPr>
      </w:pPr>
      <w:proofErr w:type="spellStart"/>
      <w:r w:rsidRPr="006221C2">
        <w:rPr>
          <w:rFonts w:cstheme="minorHAnsi"/>
        </w:rPr>
        <w:t>Комплиментарный</w:t>
      </w:r>
      <w:proofErr w:type="spellEnd"/>
      <w:r w:rsidRPr="006221C2">
        <w:rPr>
          <w:rFonts w:cstheme="minorHAnsi"/>
        </w:rPr>
        <w:t xml:space="preserve"> поздний выезд до 14.00 ч.</w:t>
      </w:r>
      <w:r w:rsidR="00B60DBA" w:rsidRPr="006221C2">
        <w:rPr>
          <w:rFonts w:cstheme="minorHAnsi"/>
        </w:rPr>
        <w:t xml:space="preserve"> </w:t>
      </w:r>
      <w:r w:rsidRPr="006221C2">
        <w:rPr>
          <w:rFonts w:cstheme="minorHAnsi"/>
        </w:rPr>
        <w:t xml:space="preserve">только в случае свободного номера  </w:t>
      </w:r>
    </w:p>
    <w:p w:rsidR="00092194" w:rsidRPr="006221C2" w:rsidRDefault="00092194" w:rsidP="00092194">
      <w:pPr>
        <w:rPr>
          <w:rFonts w:cstheme="minorHAnsi"/>
        </w:rPr>
      </w:pPr>
      <w:r w:rsidRPr="006221C2">
        <w:rPr>
          <w:rFonts w:cstheme="minorHAnsi"/>
        </w:rPr>
        <w:t xml:space="preserve"> </w:t>
      </w:r>
    </w:p>
    <w:p w:rsidR="00092194" w:rsidRPr="006221C2" w:rsidRDefault="00092194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</w:p>
    <w:p w:rsidR="001D3DD5" w:rsidRPr="006221C2" w:rsidRDefault="001D3DD5" w:rsidP="001D3DD5">
      <w:pPr>
        <w:numPr>
          <w:ilvl w:val="0"/>
          <w:numId w:val="8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lastRenderedPageBreak/>
        <w:t>Предоставление дополнительных услуг</w:t>
      </w:r>
    </w:p>
    <w:p w:rsidR="001D3DD5" w:rsidRPr="006221C2" w:rsidRDefault="00076C4A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6.1. </w:t>
      </w:r>
      <w:r w:rsidR="00206CC8" w:rsidRPr="006221C2">
        <w:rPr>
          <w:rFonts w:eastAsia="Times New Roman" w:cstheme="minorHAnsi"/>
          <w:color w:val="454139"/>
          <w:lang w:eastAsia="ru-RU"/>
        </w:rPr>
        <w:t>Комплекс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предоставляет бесплатно следующие виды </w:t>
      </w:r>
      <w:proofErr w:type="gramStart"/>
      <w:r w:rsidR="001D3DD5" w:rsidRPr="006221C2">
        <w:rPr>
          <w:rFonts w:eastAsia="Times New Roman" w:cstheme="minorHAnsi"/>
          <w:color w:val="454139"/>
          <w:lang w:eastAsia="ru-RU"/>
        </w:rPr>
        <w:t xml:space="preserve">услуг </w:t>
      </w:r>
      <w:r w:rsidR="00504FFE" w:rsidRPr="006221C2">
        <w:rPr>
          <w:rFonts w:eastAsia="Times New Roman" w:cstheme="minorHAnsi"/>
          <w:color w:val="454139"/>
          <w:lang w:eastAsia="ru-RU"/>
        </w:rPr>
        <w:t>:</w:t>
      </w:r>
      <w:proofErr w:type="gramEnd"/>
    </w:p>
    <w:p w:rsidR="001D3DD5" w:rsidRPr="006221C2" w:rsidRDefault="001D3DD5" w:rsidP="00504FFE">
      <w:pPr>
        <w:pStyle w:val="a7"/>
        <w:numPr>
          <w:ilvl w:val="0"/>
          <w:numId w:val="16"/>
        </w:numPr>
        <w:shd w:val="clear" w:color="auto" w:fill="FFFFFF"/>
        <w:spacing w:after="30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вызов скорой помощи;</w:t>
      </w:r>
    </w:p>
    <w:p w:rsidR="00504FFE" w:rsidRPr="006221C2" w:rsidRDefault="001D3DD5" w:rsidP="009F5470">
      <w:pPr>
        <w:pStyle w:val="a7"/>
        <w:numPr>
          <w:ilvl w:val="0"/>
          <w:numId w:val="16"/>
        </w:numPr>
        <w:shd w:val="clear" w:color="auto" w:fill="FFFFFF"/>
        <w:spacing w:after="30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предоставление медицинской аптечки;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>Паркинг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proofErr w:type="spellStart"/>
      <w:r w:rsidRPr="006221C2">
        <w:rPr>
          <w:rFonts w:cstheme="minorHAnsi"/>
          <w:lang w:val="en-US"/>
        </w:rPr>
        <w:t>Wi-fi</w:t>
      </w:r>
      <w:proofErr w:type="spellEnd"/>
      <w:r w:rsidRPr="006221C2">
        <w:rPr>
          <w:rFonts w:cstheme="minorHAnsi"/>
          <w:lang w:val="en-US"/>
        </w:rPr>
        <w:t xml:space="preserve"> </w:t>
      </w:r>
      <w:r w:rsidRPr="006221C2">
        <w:rPr>
          <w:rFonts w:cstheme="minorHAnsi"/>
        </w:rPr>
        <w:t>по все территории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>Комплимент в день рождение (игристое и набор</w:t>
      </w:r>
      <w:proofErr w:type="gramStart"/>
      <w:r w:rsidRPr="006221C2">
        <w:rPr>
          <w:rFonts w:cstheme="minorHAnsi"/>
        </w:rPr>
        <w:t xml:space="preserve"> ….</w:t>
      </w:r>
      <w:proofErr w:type="gramEnd"/>
      <w:r w:rsidRPr="006221C2">
        <w:rPr>
          <w:rFonts w:cstheme="minorHAnsi"/>
        </w:rPr>
        <w:t>)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 xml:space="preserve">Оборудованная кухня, (чай черный/зеленый/травяной, капсульный кофе, без газа) 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>Стиральная машина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 xml:space="preserve">Комплектация гигиенических и косметических средств 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>Халаты, тапочки, махровые полотенца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 xml:space="preserve">Терраса с мебелью и </w:t>
      </w:r>
      <w:proofErr w:type="spellStart"/>
      <w:r w:rsidRPr="006221C2">
        <w:rPr>
          <w:rFonts w:cstheme="minorHAnsi"/>
        </w:rPr>
        <w:t>качелью</w:t>
      </w:r>
      <w:proofErr w:type="spellEnd"/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>Костровая и барбекю зона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>Континентальный завтрак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>Открытый летний кинотеатр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>Настольные игры</w:t>
      </w:r>
    </w:p>
    <w:p w:rsidR="00504FFE" w:rsidRPr="006221C2" w:rsidRDefault="00504FFE" w:rsidP="00504FFE">
      <w:pPr>
        <w:pStyle w:val="a7"/>
        <w:numPr>
          <w:ilvl w:val="0"/>
          <w:numId w:val="16"/>
        </w:numPr>
        <w:spacing w:line="240" w:lineRule="auto"/>
        <w:rPr>
          <w:rFonts w:cstheme="minorHAnsi"/>
        </w:rPr>
      </w:pPr>
      <w:r w:rsidRPr="006221C2">
        <w:rPr>
          <w:rFonts w:cstheme="minorHAnsi"/>
        </w:rPr>
        <w:t>Коврик для йоги</w:t>
      </w:r>
    </w:p>
    <w:p w:rsidR="00504FFE" w:rsidRPr="006221C2" w:rsidRDefault="00504FFE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</w:p>
    <w:p w:rsidR="00076C4A" w:rsidRPr="006221C2" w:rsidRDefault="00076C4A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</w:p>
    <w:p w:rsidR="001D3DD5" w:rsidRPr="006221C2" w:rsidRDefault="00076C4A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6.2. </w:t>
      </w:r>
      <w:r w:rsidR="008449BE" w:rsidRPr="006221C2">
        <w:rPr>
          <w:rFonts w:eastAsia="Times New Roman" w:cstheme="minorHAnsi"/>
          <w:color w:val="454139"/>
          <w:lang w:eastAsia="ru-RU"/>
        </w:rPr>
        <w:t>Комплекс</w:t>
      </w:r>
      <w:r w:rsidRPr="006221C2">
        <w:rPr>
          <w:rFonts w:eastAsia="Times New Roman" w:cstheme="minorHAnsi"/>
          <w:color w:val="454139"/>
          <w:lang w:eastAsia="ru-RU"/>
        </w:rPr>
        <w:t xml:space="preserve"> </w:t>
      </w:r>
      <w:r w:rsidR="001D3DD5" w:rsidRPr="006221C2">
        <w:rPr>
          <w:rFonts w:eastAsia="Times New Roman" w:cstheme="minorHAnsi"/>
          <w:color w:val="454139"/>
          <w:lang w:eastAsia="ru-RU"/>
        </w:rPr>
        <w:t>предоставляет дополнительные виды услуг, которые оказываются по перечню и ценам, в соответствии с утверждённым Прейскурантом.</w:t>
      </w:r>
    </w:p>
    <w:p w:rsidR="001D3DD5" w:rsidRPr="006221C2" w:rsidRDefault="001D3DD5" w:rsidP="001D3DD5">
      <w:pPr>
        <w:numPr>
          <w:ilvl w:val="0"/>
          <w:numId w:val="9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Права и обязанности Гостя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7.1</w:t>
      </w:r>
      <w:r w:rsidR="008449BE" w:rsidRPr="006221C2">
        <w:rPr>
          <w:rFonts w:eastAsia="Times New Roman" w:cstheme="minorHAnsi"/>
          <w:color w:val="454139"/>
          <w:lang w:eastAsia="ru-RU"/>
        </w:rPr>
        <w:t xml:space="preserve">. Гость вправе использовать коттедж </w:t>
      </w:r>
      <w:r w:rsidRPr="006221C2">
        <w:rPr>
          <w:rFonts w:eastAsia="Times New Roman" w:cstheme="minorHAnsi"/>
          <w:color w:val="454139"/>
          <w:lang w:eastAsia="ru-RU"/>
        </w:rPr>
        <w:t>только для временного проживания.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7.2. В случае, если Гост</w:t>
      </w:r>
      <w:r w:rsidR="008449BE" w:rsidRPr="006221C2">
        <w:rPr>
          <w:rFonts w:eastAsia="Times New Roman" w:cstheme="minorHAnsi"/>
          <w:color w:val="454139"/>
          <w:lang w:eastAsia="ru-RU"/>
        </w:rPr>
        <w:t>ь оплачивает проживание в коттедже</w:t>
      </w:r>
      <w:r w:rsidRPr="006221C2">
        <w:rPr>
          <w:rFonts w:eastAsia="Times New Roman" w:cstheme="minorHAnsi"/>
          <w:color w:val="454139"/>
          <w:lang w:eastAsia="ru-RU"/>
        </w:rPr>
        <w:t xml:space="preserve"> на период более 1 месяца, при заселении Гость обязан предоставить список и личные данные лиц, которые имеют право нахождения в номере Гостя.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7.3. Посетители</w:t>
      </w:r>
      <w:r w:rsidR="008449BE" w:rsidRPr="006221C2">
        <w:rPr>
          <w:rFonts w:eastAsia="Times New Roman" w:cstheme="minorHAnsi"/>
          <w:color w:val="454139"/>
          <w:lang w:eastAsia="ru-RU"/>
        </w:rPr>
        <w:t xml:space="preserve"> Гостя могут находиться в коттеджа</w:t>
      </w:r>
      <w:r w:rsidRPr="006221C2">
        <w:rPr>
          <w:rFonts w:eastAsia="Times New Roman" w:cstheme="minorHAnsi"/>
          <w:color w:val="454139"/>
          <w:lang w:eastAsia="ru-RU"/>
        </w:rPr>
        <w:t xml:space="preserve"> до 23:00. После 23:00 посетители Гостя могут остаться только с</w:t>
      </w:r>
      <w:r w:rsidR="00076C4A" w:rsidRPr="006221C2">
        <w:rPr>
          <w:rFonts w:eastAsia="Times New Roman" w:cstheme="minorHAnsi"/>
          <w:color w:val="454139"/>
          <w:lang w:eastAsia="ru-RU"/>
        </w:rPr>
        <w:t xml:space="preserve"> разрешения Администрации </w:t>
      </w:r>
      <w:r w:rsidR="00206CC8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>. Посетитель Гостя обязан предоставить документ, удостоверяющий личность для регистрации и оплатить стоимость проживания по Прейскуранту.</w:t>
      </w:r>
    </w:p>
    <w:p w:rsidR="00206CC8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7.4. Прожива</w:t>
      </w:r>
      <w:r w:rsidR="00076C4A" w:rsidRPr="006221C2">
        <w:rPr>
          <w:rFonts w:eastAsia="Times New Roman" w:cstheme="minorHAnsi"/>
          <w:color w:val="454139"/>
          <w:lang w:eastAsia="ru-RU"/>
        </w:rPr>
        <w:t xml:space="preserve">ние с животными в номерах </w:t>
      </w:r>
      <w:r w:rsidR="00206CC8" w:rsidRPr="006221C2">
        <w:rPr>
          <w:rFonts w:eastAsia="Times New Roman" w:cstheme="minorHAnsi"/>
          <w:color w:val="454139"/>
          <w:lang w:eastAsia="ru-RU"/>
        </w:rPr>
        <w:t>разре</w:t>
      </w:r>
      <w:r w:rsidR="008449BE" w:rsidRPr="006221C2">
        <w:rPr>
          <w:rFonts w:eastAsia="Times New Roman" w:cstheme="minorHAnsi"/>
          <w:color w:val="454139"/>
          <w:lang w:eastAsia="ru-RU"/>
        </w:rPr>
        <w:t>шено, согласно стоимости услуг</w:t>
      </w:r>
      <w:r w:rsidR="00206CC8" w:rsidRPr="006221C2">
        <w:rPr>
          <w:rFonts w:eastAsia="Times New Roman" w:cstheme="minorHAnsi"/>
          <w:color w:val="454139"/>
          <w:lang w:eastAsia="ru-RU"/>
        </w:rPr>
        <w:t xml:space="preserve"> комплекса.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7.5. Гость обязан бережно относиться к иму</w:t>
      </w:r>
      <w:r w:rsidR="002D1D18" w:rsidRPr="006221C2">
        <w:rPr>
          <w:rFonts w:eastAsia="Times New Roman" w:cstheme="minorHAnsi"/>
          <w:color w:val="454139"/>
          <w:lang w:eastAsia="ru-RU"/>
        </w:rPr>
        <w:t xml:space="preserve">ществу и оборудованию </w:t>
      </w:r>
      <w:r w:rsidR="00206CC8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>, использовать только по их прямому назначению, соблюдать чистоту и установленные настоящие Правила.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lastRenderedPageBreak/>
        <w:t>7.6. Во время заселения, Гость должен проверить наличие постельного белья, полотенец, халатов, необходимой посуды, исправность бытовой техники, наличие пультов дистанционного управления.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В тече</w:t>
      </w:r>
      <w:r w:rsidR="008449BE" w:rsidRPr="006221C2">
        <w:rPr>
          <w:rFonts w:eastAsia="Times New Roman" w:cstheme="minorHAnsi"/>
          <w:color w:val="454139"/>
          <w:lang w:eastAsia="ru-RU"/>
        </w:rPr>
        <w:t>ние часа после заселения в коттедж</w:t>
      </w:r>
      <w:r w:rsidRPr="006221C2">
        <w:rPr>
          <w:rFonts w:eastAsia="Times New Roman" w:cstheme="minorHAnsi"/>
          <w:color w:val="454139"/>
          <w:lang w:eastAsia="ru-RU"/>
        </w:rPr>
        <w:t>, Гость вправе заявить администратору службы приёма и размещения (</w:t>
      </w:r>
      <w:proofErr w:type="spellStart"/>
      <w:r w:rsidRPr="006221C2">
        <w:rPr>
          <w:rFonts w:eastAsia="Times New Roman" w:cstheme="minorHAnsi"/>
          <w:color w:val="454139"/>
          <w:lang w:eastAsia="ru-RU"/>
        </w:rPr>
        <w:t>ресепш</w:t>
      </w:r>
      <w:r w:rsidR="00A004F1" w:rsidRPr="006221C2">
        <w:rPr>
          <w:rFonts w:eastAsia="Times New Roman" w:cstheme="minorHAnsi"/>
          <w:color w:val="454139"/>
          <w:lang w:eastAsia="ru-RU"/>
        </w:rPr>
        <w:t>е</w:t>
      </w:r>
      <w:r w:rsidRPr="006221C2">
        <w:rPr>
          <w:rFonts w:eastAsia="Times New Roman" w:cstheme="minorHAnsi"/>
          <w:color w:val="454139"/>
          <w:lang w:eastAsia="ru-RU"/>
        </w:rPr>
        <w:t>н</w:t>
      </w:r>
      <w:proofErr w:type="spellEnd"/>
      <w:r w:rsidRPr="006221C2">
        <w:rPr>
          <w:rFonts w:eastAsia="Times New Roman" w:cstheme="minorHAnsi"/>
          <w:color w:val="454139"/>
          <w:lang w:eastAsia="ru-RU"/>
        </w:rPr>
        <w:t>) об обнаруженных им повреждениях предметов оснащения, комплектации и отделки номера.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7.7. При отсутствии указанного заявления и обнаружении администрацией при выезде Гостя порчи, утраты </w:t>
      </w:r>
      <w:r w:rsidR="002D1D18" w:rsidRPr="006221C2">
        <w:rPr>
          <w:rFonts w:eastAsia="Times New Roman" w:cstheme="minorHAnsi"/>
          <w:color w:val="454139"/>
          <w:lang w:eastAsia="ru-RU"/>
        </w:rPr>
        <w:t xml:space="preserve">или повреждения имущества </w:t>
      </w:r>
      <w:r w:rsidR="00A004F1" w:rsidRPr="006221C2">
        <w:rPr>
          <w:rFonts w:eastAsia="Times New Roman" w:cstheme="minorHAnsi"/>
          <w:color w:val="454139"/>
          <w:lang w:eastAsia="ru-RU"/>
        </w:rPr>
        <w:t>ком</w:t>
      </w:r>
      <w:r w:rsidR="00206CC8" w:rsidRPr="006221C2">
        <w:rPr>
          <w:rFonts w:eastAsia="Times New Roman" w:cstheme="minorHAnsi"/>
          <w:color w:val="454139"/>
          <w:lang w:eastAsia="ru-RU"/>
        </w:rPr>
        <w:t>плекса</w:t>
      </w:r>
      <w:r w:rsidRPr="006221C2">
        <w:rPr>
          <w:rFonts w:eastAsia="Times New Roman" w:cstheme="minorHAnsi"/>
          <w:color w:val="454139"/>
          <w:lang w:eastAsia="ru-RU"/>
        </w:rPr>
        <w:t>, Гость должен возместить п</w:t>
      </w:r>
      <w:r w:rsidR="002D1D18" w:rsidRPr="006221C2">
        <w:rPr>
          <w:rFonts w:eastAsia="Times New Roman" w:cstheme="minorHAnsi"/>
          <w:color w:val="454139"/>
          <w:lang w:eastAsia="ru-RU"/>
        </w:rPr>
        <w:t>ричиненный ущерб в размере стоимости испорченного имущества.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7.8. В целях личной безопасности и обеспечения сохранности имущества и личных вещей, при выходе из номера Гость обязан: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закрыть окна;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выключить электроосветительные, электробытовые и электронагревательные приборы;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закрыть водопроводные краны;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закрыть на ключ входную дверь;</w:t>
      </w:r>
    </w:p>
    <w:p w:rsidR="001D3DD5" w:rsidRPr="006221C2" w:rsidRDefault="00381469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Администрация не несет ответственности за сохранность оставленных вещей.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7.</w:t>
      </w:r>
      <w:r w:rsidR="002D1D18" w:rsidRPr="006221C2">
        <w:rPr>
          <w:rFonts w:eastAsia="Times New Roman" w:cstheme="minorHAnsi"/>
          <w:color w:val="454139"/>
          <w:lang w:eastAsia="ru-RU"/>
        </w:rPr>
        <w:t xml:space="preserve">10. Гостю, проживающему в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комплексе</w:t>
      </w:r>
      <w:r w:rsidRPr="006221C2">
        <w:rPr>
          <w:rFonts w:eastAsia="Times New Roman" w:cstheme="minorHAnsi"/>
          <w:color w:val="454139"/>
          <w:lang w:eastAsia="ru-RU"/>
        </w:rPr>
        <w:t>, запрещается:</w:t>
      </w:r>
    </w:p>
    <w:p w:rsidR="001D3DD5" w:rsidRPr="006221C2" w:rsidRDefault="008449BE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оставлять в коттедже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посторонних лиц в свое отсутствие;</w:t>
      </w:r>
    </w:p>
    <w:p w:rsidR="001D3DD5" w:rsidRPr="006221C2" w:rsidRDefault="008449BE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передавать ключи от коттеджа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посторонним лицам;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передвигать бытовую технику и мебель;</w:t>
      </w:r>
    </w:p>
    <w:p w:rsidR="001D3DD5" w:rsidRPr="006221C2" w:rsidRDefault="008449BE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приносить в коттедж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и хранить громоздкие вещи, легковоспламеняющиеся материалы, а также оружие без соответствующего разрешения;</w:t>
      </w:r>
    </w:p>
    <w:p w:rsidR="001D3DD5" w:rsidRPr="006221C2" w:rsidRDefault="008449BE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пользоваться в коттедже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нагревательными приборами, не входящими в его комплектацию;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приглашать в номер незарегистрированных гостей после 23:00 часов до 08:00 часов;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lastRenderedPageBreak/>
        <w:t>— совершать действия, нарушающие тишину и покой других Гостей, прожив</w:t>
      </w:r>
      <w:r w:rsidR="008449BE" w:rsidRPr="006221C2">
        <w:rPr>
          <w:rFonts w:eastAsia="Times New Roman" w:cstheme="minorHAnsi"/>
          <w:color w:val="454139"/>
          <w:lang w:eastAsia="ru-RU"/>
        </w:rPr>
        <w:t>ающих в коттедже</w:t>
      </w:r>
      <w:r w:rsidRPr="006221C2">
        <w:rPr>
          <w:rFonts w:eastAsia="Times New Roman" w:cstheme="minorHAnsi"/>
          <w:color w:val="454139"/>
          <w:lang w:eastAsia="ru-RU"/>
        </w:rPr>
        <w:t>, в ночное время с 23:00 часов до 08:00 часов;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курить табак, электронные сигареты, кальян;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употреблять наркотические вещества;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заниматься преступной деятельностью;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— размещать какое-либо производство.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7.11. Гость обязан незамедлите</w:t>
      </w:r>
      <w:r w:rsidR="002D1D18" w:rsidRPr="006221C2">
        <w:rPr>
          <w:rFonts w:eastAsia="Times New Roman" w:cstheme="minorHAnsi"/>
          <w:color w:val="454139"/>
          <w:lang w:eastAsia="ru-RU"/>
        </w:rPr>
        <w:t xml:space="preserve">льно </w:t>
      </w:r>
      <w:r w:rsidR="00381469" w:rsidRPr="006221C2">
        <w:rPr>
          <w:rFonts w:eastAsia="Times New Roman" w:cstheme="minorHAnsi"/>
          <w:color w:val="454139"/>
          <w:lang w:eastAsia="ru-RU"/>
        </w:rPr>
        <w:t>сообщить сотрудникам комплекса</w:t>
      </w:r>
      <w:r w:rsidRPr="006221C2">
        <w:rPr>
          <w:rFonts w:eastAsia="Times New Roman" w:cstheme="minorHAnsi"/>
          <w:color w:val="454139"/>
          <w:lang w:eastAsia="ru-RU"/>
        </w:rPr>
        <w:t xml:space="preserve"> о любой аварийной ситуации, которая может повлечь за собой причинение какого-либо ущерба. Если необходимо принять срочные меры по предотвращению возникшего или возможно большего ущерба, то заявление должно быть немедленно </w:t>
      </w:r>
      <w:r w:rsidR="005C0665" w:rsidRPr="006221C2">
        <w:rPr>
          <w:rFonts w:eastAsia="Times New Roman" w:cstheme="minorHAnsi"/>
          <w:color w:val="454139"/>
          <w:lang w:eastAsia="ru-RU"/>
        </w:rPr>
        <w:t xml:space="preserve">направлено администратору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>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7.12. Гость должен ознакомиться с Правилами пожарной безопасности и строго соблюдать их (при подписании Анкеты, Гость соглашается, что с Правилами пожарной безопасности ознакомлен).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7.13. В целях предупреждения возникновения чрезвычайных ситуаций, в каждом номере установлены противопожарные датчики и датчики утечки воды. Гостю запрещено убирать, закрывать, снимать, переставлять на другое место указанные датчики.</w:t>
      </w:r>
    </w:p>
    <w:p w:rsidR="001D3DD5" w:rsidRPr="006221C2" w:rsidRDefault="001D3DD5" w:rsidP="001D3DD5">
      <w:pPr>
        <w:numPr>
          <w:ilvl w:val="0"/>
          <w:numId w:val="10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 xml:space="preserve">Права и </w:t>
      </w:r>
      <w:proofErr w:type="gramStart"/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 xml:space="preserve">обязанности </w:t>
      </w:r>
      <w:r w:rsidR="00B21C71"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 xml:space="preserve"> </w:t>
      </w:r>
      <w:r w:rsidR="00A004F1"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комплекса</w:t>
      </w:r>
      <w:proofErr w:type="gramEnd"/>
      <w:r w:rsidR="00A004F1"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 xml:space="preserve"> </w:t>
      </w:r>
      <w:proofErr w:type="spellStart"/>
      <w:r w:rsidR="00A004F1"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Альфекка</w:t>
      </w:r>
      <w:proofErr w:type="spellEnd"/>
    </w:p>
    <w:p w:rsidR="001D3DD5" w:rsidRPr="006221C2" w:rsidRDefault="005C066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8.1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обязуется обеспечить Гостю возможность пользования номером в течение оговорённого в Анкете периода.</w:t>
      </w:r>
    </w:p>
    <w:p w:rsidR="001D3DD5" w:rsidRPr="006221C2" w:rsidRDefault="005C066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8.2.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</w:t>
      </w:r>
      <w:r w:rsidR="00C76D34" w:rsidRPr="006221C2">
        <w:rPr>
          <w:rFonts w:eastAsia="Times New Roman" w:cstheme="minorHAnsi"/>
          <w:color w:val="454139"/>
          <w:lang w:eastAsia="ru-RU"/>
        </w:rPr>
        <w:t xml:space="preserve"> </w:t>
      </w:r>
      <w:r w:rsidR="001D3DD5" w:rsidRPr="006221C2">
        <w:rPr>
          <w:rFonts w:eastAsia="Times New Roman" w:cstheme="minorHAnsi"/>
          <w:color w:val="454139"/>
          <w:lang w:eastAsia="ru-RU"/>
        </w:rPr>
        <w:t>несёт ответственность за соот</w:t>
      </w:r>
      <w:r w:rsidR="008449BE" w:rsidRPr="006221C2">
        <w:rPr>
          <w:rFonts w:eastAsia="Times New Roman" w:cstheme="minorHAnsi"/>
          <w:color w:val="454139"/>
          <w:lang w:eastAsia="ru-RU"/>
        </w:rPr>
        <w:t>ветствие предоставленного коттеджа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Гостю/Заказчику его заявленному описанию.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8.3. При обращении Гостя об ока</w:t>
      </w:r>
      <w:r w:rsidR="005C0665" w:rsidRPr="006221C2">
        <w:rPr>
          <w:rFonts w:eastAsia="Times New Roman" w:cstheme="minorHAnsi"/>
          <w:color w:val="454139"/>
          <w:lang w:eastAsia="ru-RU"/>
        </w:rPr>
        <w:t xml:space="preserve">зании медицинской помощи, </w:t>
      </w:r>
      <w:r w:rsidRPr="006221C2">
        <w:rPr>
          <w:rFonts w:eastAsia="Times New Roman" w:cstheme="minorHAnsi"/>
          <w:color w:val="454139"/>
          <w:lang w:eastAsia="ru-RU"/>
        </w:rPr>
        <w:t>должен</w:t>
      </w:r>
      <w:r w:rsidR="005C0665" w:rsidRPr="006221C2">
        <w:rPr>
          <w:rFonts w:eastAsia="Times New Roman" w:cstheme="minorHAnsi"/>
          <w:color w:val="454139"/>
          <w:lang w:eastAsia="ru-RU"/>
        </w:rPr>
        <w:t xml:space="preserve"> предоставить Гостю аптечку (</w:t>
      </w:r>
      <w:r w:rsidRPr="006221C2">
        <w:rPr>
          <w:rFonts w:eastAsia="Times New Roman" w:cstheme="minorHAnsi"/>
          <w:color w:val="454139"/>
          <w:lang w:eastAsia="ru-RU"/>
        </w:rPr>
        <w:t>лекарственных препаратов), либо вызвать скорую медицинскую помощь.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8.4. Дополнительное оборудовани</w:t>
      </w:r>
      <w:r w:rsidR="005C0665" w:rsidRPr="006221C2">
        <w:rPr>
          <w:rFonts w:eastAsia="Times New Roman" w:cstheme="minorHAnsi"/>
          <w:color w:val="454139"/>
          <w:lang w:eastAsia="ru-RU"/>
        </w:rPr>
        <w:t xml:space="preserve">е и дополнительные услуги </w:t>
      </w:r>
      <w:r w:rsidR="00381469" w:rsidRPr="006221C2">
        <w:rPr>
          <w:rFonts w:eastAsia="Times New Roman" w:cstheme="minorHAnsi"/>
          <w:color w:val="454139"/>
          <w:lang w:eastAsia="ru-RU"/>
        </w:rPr>
        <w:t xml:space="preserve">комплекс </w:t>
      </w:r>
      <w:r w:rsidRPr="006221C2">
        <w:rPr>
          <w:rFonts w:eastAsia="Times New Roman" w:cstheme="minorHAnsi"/>
          <w:color w:val="454139"/>
          <w:lang w:eastAsia="ru-RU"/>
        </w:rPr>
        <w:t>предоставляет Гостю в соответствии с утвержденным Прейскурантом.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8.5. </w:t>
      </w:r>
      <w:r w:rsidR="005C0665" w:rsidRPr="006221C2">
        <w:rPr>
          <w:rFonts w:eastAsia="Times New Roman" w:cstheme="minorHAnsi"/>
          <w:color w:val="454139"/>
          <w:lang w:eastAsia="ru-RU"/>
        </w:rPr>
        <w:t xml:space="preserve">Если по каким-то причинам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</w:t>
      </w:r>
      <w:r w:rsidRPr="006221C2">
        <w:rPr>
          <w:rFonts w:eastAsia="Times New Roman" w:cstheme="minorHAnsi"/>
          <w:color w:val="454139"/>
          <w:lang w:eastAsia="ru-RU"/>
        </w:rPr>
        <w:t xml:space="preserve"> не может пр</w:t>
      </w:r>
      <w:r w:rsidR="00381469" w:rsidRPr="006221C2">
        <w:rPr>
          <w:rFonts w:eastAsia="Times New Roman" w:cstheme="minorHAnsi"/>
          <w:color w:val="454139"/>
          <w:lang w:eastAsia="ru-RU"/>
        </w:rPr>
        <w:t>едоставить Гостю/Заказчику коттедж</w:t>
      </w:r>
      <w:r w:rsidRPr="006221C2">
        <w:rPr>
          <w:rFonts w:eastAsia="Times New Roman" w:cstheme="minorHAnsi"/>
          <w:color w:val="454139"/>
          <w:lang w:eastAsia="ru-RU"/>
        </w:rPr>
        <w:t xml:space="preserve"> на весь н</w:t>
      </w:r>
      <w:r w:rsidR="005C0665" w:rsidRPr="006221C2">
        <w:rPr>
          <w:rFonts w:eastAsia="Times New Roman" w:cstheme="minorHAnsi"/>
          <w:color w:val="454139"/>
          <w:lang w:eastAsia="ru-RU"/>
        </w:rPr>
        <w:t xml:space="preserve">еобходимый ему период, то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</w:t>
      </w:r>
      <w:r w:rsidR="00C76D34" w:rsidRPr="006221C2">
        <w:rPr>
          <w:rFonts w:eastAsia="Times New Roman" w:cstheme="minorHAnsi"/>
          <w:color w:val="454139"/>
          <w:lang w:eastAsia="ru-RU"/>
        </w:rPr>
        <w:t xml:space="preserve"> </w:t>
      </w:r>
      <w:r w:rsidRPr="006221C2">
        <w:rPr>
          <w:rFonts w:eastAsia="Times New Roman" w:cstheme="minorHAnsi"/>
          <w:color w:val="454139"/>
          <w:lang w:eastAsia="ru-RU"/>
        </w:rPr>
        <w:t>имеет право переселить Гостя в номер аналогичного уровня комфортности или выше без дополнительных расходов для Гостя/Заказчика.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lastRenderedPageBreak/>
        <w:t>8.6. В течение п</w:t>
      </w:r>
      <w:r w:rsidR="005C0665" w:rsidRPr="006221C2">
        <w:rPr>
          <w:rFonts w:eastAsia="Times New Roman" w:cstheme="minorHAnsi"/>
          <w:color w:val="454139"/>
          <w:lang w:eastAsia="ru-RU"/>
        </w:rPr>
        <w:t xml:space="preserve">ериода проживания Гостя в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комплексе</w:t>
      </w:r>
      <w:r w:rsidRPr="006221C2">
        <w:rPr>
          <w:rFonts w:eastAsia="Times New Roman" w:cstheme="minorHAnsi"/>
          <w:color w:val="454139"/>
          <w:lang w:eastAsia="ru-RU"/>
        </w:rPr>
        <w:t>, сотрудники вправе направлять Гостю по электронной почте или смс уведомления с необходимой информацией.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8.7. В случае обнаружения по истечении согласован</w:t>
      </w:r>
      <w:r w:rsidR="005C0665" w:rsidRPr="006221C2">
        <w:rPr>
          <w:rFonts w:eastAsia="Times New Roman" w:cstheme="minorHAnsi"/>
          <w:color w:val="454139"/>
          <w:lang w:eastAsia="ru-RU"/>
        </w:rPr>
        <w:t xml:space="preserve">ного периода проживания в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комплексе</w:t>
      </w:r>
      <w:r w:rsidRPr="006221C2">
        <w:rPr>
          <w:rFonts w:eastAsia="Times New Roman" w:cstheme="minorHAnsi"/>
          <w:color w:val="454139"/>
          <w:lang w:eastAsia="ru-RU"/>
        </w:rPr>
        <w:t>, а также после выезда Гостя, забытых им веще</w:t>
      </w:r>
      <w:r w:rsidR="005C0665" w:rsidRPr="006221C2">
        <w:rPr>
          <w:rFonts w:eastAsia="Times New Roman" w:cstheme="minorHAnsi"/>
          <w:color w:val="454139"/>
          <w:lang w:eastAsia="ru-RU"/>
        </w:rPr>
        <w:t xml:space="preserve">й и документов, сотрудники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 xml:space="preserve"> уведомляют Гостя. Далее вещи либо возвращаются Гостю, либо помещаются на хранение в специально оборудованное помещение. Срок хранения забытых вещей – 1 месяц. По истечении указанного срока, вещи подлежат утилизации (уничтожению). Забытые вещи могут быть отправлены по адресу, указанному Гостем и за его счет.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8.8. Если Гость не сообщил заранее о продлении срока</w:t>
      </w:r>
      <w:r w:rsidR="008449BE" w:rsidRPr="006221C2">
        <w:rPr>
          <w:rFonts w:eastAsia="Times New Roman" w:cstheme="minorHAnsi"/>
          <w:color w:val="454139"/>
          <w:lang w:eastAsia="ru-RU"/>
        </w:rPr>
        <w:t xml:space="preserve"> проживания и не освободил коттедж</w:t>
      </w:r>
      <w:r w:rsidRPr="006221C2">
        <w:rPr>
          <w:rFonts w:eastAsia="Times New Roman" w:cstheme="minorHAnsi"/>
          <w:color w:val="454139"/>
          <w:lang w:eastAsia="ru-RU"/>
        </w:rPr>
        <w:t xml:space="preserve"> спустя более, чем через час после расчетного часа, а этот номер забронирован для другого Гостя, Администрация вправе принять решени</w:t>
      </w:r>
      <w:r w:rsidR="008449BE" w:rsidRPr="006221C2">
        <w:rPr>
          <w:rFonts w:eastAsia="Times New Roman" w:cstheme="minorHAnsi"/>
          <w:color w:val="454139"/>
          <w:lang w:eastAsia="ru-RU"/>
        </w:rPr>
        <w:t>е о выносе вещей Гостя из коттеджа</w:t>
      </w:r>
      <w:r w:rsidRPr="006221C2">
        <w:rPr>
          <w:rFonts w:eastAsia="Times New Roman" w:cstheme="minorHAnsi"/>
          <w:color w:val="454139"/>
          <w:lang w:eastAsia="ru-RU"/>
        </w:rPr>
        <w:t>. Для этого создается комиссия</w:t>
      </w:r>
      <w:r w:rsidR="008449BE" w:rsidRPr="006221C2">
        <w:rPr>
          <w:rFonts w:eastAsia="Times New Roman" w:cstheme="minorHAnsi"/>
          <w:color w:val="454139"/>
          <w:lang w:eastAsia="ru-RU"/>
        </w:rPr>
        <w:t>, состоящая из сотрудников комплекса</w:t>
      </w:r>
      <w:r w:rsidRPr="006221C2">
        <w:rPr>
          <w:rFonts w:eastAsia="Times New Roman" w:cstheme="minorHAnsi"/>
          <w:color w:val="454139"/>
          <w:lang w:eastAsia="ru-RU"/>
        </w:rPr>
        <w:t>, и в присутствии ру</w:t>
      </w:r>
      <w:r w:rsidR="0097416A" w:rsidRPr="006221C2">
        <w:rPr>
          <w:rFonts w:eastAsia="Times New Roman" w:cstheme="minorHAnsi"/>
          <w:color w:val="454139"/>
          <w:lang w:eastAsia="ru-RU"/>
        </w:rPr>
        <w:t xml:space="preserve">ководителя (управляющего) </w:t>
      </w:r>
      <w:r w:rsidR="008449BE" w:rsidRPr="006221C2">
        <w:rPr>
          <w:rFonts w:eastAsia="Times New Roman" w:cstheme="minorHAnsi"/>
          <w:color w:val="454139"/>
          <w:lang w:eastAsia="ru-RU"/>
        </w:rPr>
        <w:t>коттеджа</w:t>
      </w:r>
      <w:r w:rsidRPr="006221C2">
        <w:rPr>
          <w:rFonts w:eastAsia="Times New Roman" w:cstheme="minorHAnsi"/>
          <w:color w:val="454139"/>
          <w:lang w:eastAsia="ru-RU"/>
        </w:rPr>
        <w:t>, которая составляет акт о выносе вещей Гостя. Вещи Гостя хранятся в камере хранения до момента их истребования. В момент истребования, Гость проверяет сохранность вещей и делает в акте запись о получении вещей.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8.9.</w:t>
      </w:r>
      <w:r w:rsidR="0097416A" w:rsidRPr="006221C2">
        <w:rPr>
          <w:rFonts w:eastAsia="Times New Roman" w:cstheme="minorHAnsi"/>
          <w:color w:val="454139"/>
          <w:lang w:eastAsia="ru-RU"/>
        </w:rPr>
        <w:t xml:space="preserve">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</w:t>
      </w:r>
      <w:r w:rsidRPr="006221C2">
        <w:rPr>
          <w:rFonts w:eastAsia="Times New Roman" w:cstheme="minorHAnsi"/>
          <w:color w:val="454139"/>
          <w:lang w:eastAsia="ru-RU"/>
        </w:rPr>
        <w:t xml:space="preserve"> имеет право войти в номер без согласования с Гостем в случаях: задымления, пожара, затопления, нарушения Гостем настоящих правил проживания.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В случае наступления условий, указ</w:t>
      </w:r>
      <w:r w:rsidR="0097416A" w:rsidRPr="006221C2">
        <w:rPr>
          <w:rFonts w:eastAsia="Times New Roman" w:cstheme="minorHAnsi"/>
          <w:color w:val="454139"/>
          <w:lang w:eastAsia="ru-RU"/>
        </w:rPr>
        <w:t xml:space="preserve">анных в настоящем пункте,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</w:t>
      </w:r>
      <w:r w:rsidRPr="006221C2">
        <w:rPr>
          <w:rFonts w:eastAsia="Times New Roman" w:cstheme="minorHAnsi"/>
          <w:color w:val="454139"/>
          <w:lang w:eastAsia="ru-RU"/>
        </w:rPr>
        <w:t xml:space="preserve"> вправе прекратить оказание гостиничных услуг в одностороннем порядке, при этом Гость не освобождается от возмещения стоимости причиненного ущерба.</w:t>
      </w:r>
    </w:p>
    <w:p w:rsidR="001D3DD5" w:rsidRPr="006221C2" w:rsidRDefault="0097416A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8.10.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не несет ответственность за работу городских коммунальных служб (аварийное отключение электрической и тепловой энергии, водоснабжения), но делает все возможное для обеспечения предоставления услуг в полном объеме.</w:t>
      </w:r>
    </w:p>
    <w:p w:rsidR="001D3DD5" w:rsidRPr="006221C2" w:rsidRDefault="001D3DD5" w:rsidP="001D3DD5">
      <w:pPr>
        <w:numPr>
          <w:ilvl w:val="0"/>
          <w:numId w:val="11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Ответственность сторон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9.1. При отказе Гостя </w:t>
      </w:r>
      <w:r w:rsidR="008449BE" w:rsidRPr="006221C2">
        <w:rPr>
          <w:rFonts w:eastAsia="Times New Roman" w:cstheme="minorHAnsi"/>
          <w:color w:val="454139"/>
          <w:lang w:eastAsia="ru-RU"/>
        </w:rPr>
        <w:t>от заселения в коттедж</w:t>
      </w:r>
      <w:r w:rsidRPr="006221C2">
        <w:rPr>
          <w:rFonts w:eastAsia="Times New Roman" w:cstheme="minorHAnsi"/>
          <w:color w:val="454139"/>
          <w:lang w:eastAsia="ru-RU"/>
        </w:rPr>
        <w:t xml:space="preserve"> в течение текущих суток после подписания Анкеты и оплаты стоимости проживания и иных платных услу</w:t>
      </w:r>
      <w:r w:rsidR="0097416A" w:rsidRPr="006221C2">
        <w:rPr>
          <w:rFonts w:eastAsia="Times New Roman" w:cstheme="minorHAnsi"/>
          <w:color w:val="454139"/>
          <w:lang w:eastAsia="ru-RU"/>
        </w:rPr>
        <w:t xml:space="preserve">г,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</w:t>
      </w:r>
      <w:r w:rsidRPr="006221C2">
        <w:rPr>
          <w:rFonts w:eastAsia="Times New Roman" w:cstheme="minorHAnsi"/>
          <w:color w:val="454139"/>
          <w:lang w:eastAsia="ru-RU"/>
        </w:rPr>
        <w:t xml:space="preserve"> вправе удержать с внесенной Гостем суммы плату в размере стоимости одних суток проживания за номер.</w:t>
      </w:r>
    </w:p>
    <w:p w:rsidR="001D3DD5" w:rsidRPr="006221C2" w:rsidRDefault="0097416A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9.2</w:t>
      </w:r>
      <w:r w:rsidR="001D3DD5" w:rsidRPr="006221C2">
        <w:rPr>
          <w:rFonts w:eastAsia="Times New Roman" w:cstheme="minorHAnsi"/>
          <w:color w:val="454139"/>
          <w:lang w:eastAsia="ru-RU"/>
        </w:rPr>
        <w:t>. В случае нарушения Гостем согласованных условий, изложенных в Анкет</w:t>
      </w:r>
      <w:r w:rsidRPr="006221C2">
        <w:rPr>
          <w:rFonts w:eastAsia="Times New Roman" w:cstheme="minorHAnsi"/>
          <w:color w:val="454139"/>
          <w:lang w:eastAsia="ru-RU"/>
        </w:rPr>
        <w:t xml:space="preserve">е и в настоящих Правилах, </w:t>
      </w:r>
      <w:r w:rsidR="008449BE" w:rsidRPr="006221C2">
        <w:rPr>
          <w:rFonts w:eastAsia="Times New Roman" w:cstheme="minorHAnsi"/>
          <w:color w:val="454139"/>
          <w:lang w:eastAsia="ru-RU"/>
        </w:rPr>
        <w:t>коттедж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вправе в одностороннем порядке прекратить оказание услуг по размещению </w:t>
      </w:r>
      <w:r w:rsidRPr="006221C2">
        <w:rPr>
          <w:rFonts w:eastAsia="Times New Roman" w:cstheme="minorHAnsi"/>
          <w:color w:val="454139"/>
          <w:lang w:eastAsia="ru-RU"/>
        </w:rPr>
        <w:t xml:space="preserve">Гостя в </w:t>
      </w:r>
      <w:r w:rsidR="008449BE" w:rsidRPr="006221C2">
        <w:rPr>
          <w:rFonts w:eastAsia="Times New Roman" w:cstheme="minorHAnsi"/>
          <w:color w:val="454139"/>
          <w:lang w:eastAsia="ru-RU"/>
        </w:rPr>
        <w:t>коттедже</w:t>
      </w:r>
      <w:r w:rsidR="001D3DD5" w:rsidRPr="006221C2">
        <w:rPr>
          <w:rFonts w:eastAsia="Times New Roman" w:cstheme="minorHAnsi"/>
          <w:color w:val="454139"/>
          <w:lang w:eastAsia="ru-RU"/>
        </w:rPr>
        <w:t>, при этом Гость возмещает фактически</w:t>
      </w:r>
      <w:r w:rsidR="00381469" w:rsidRPr="006221C2">
        <w:rPr>
          <w:rFonts w:eastAsia="Times New Roman" w:cstheme="minorHAnsi"/>
          <w:color w:val="454139"/>
          <w:lang w:eastAsia="ru-RU"/>
        </w:rPr>
        <w:t xml:space="preserve"> понесенные расходы комплекса</w:t>
      </w:r>
      <w:r w:rsidRPr="006221C2">
        <w:rPr>
          <w:rFonts w:eastAsia="Times New Roman" w:cstheme="minorHAnsi"/>
          <w:color w:val="454139"/>
          <w:lang w:eastAsia="ru-RU"/>
        </w:rPr>
        <w:t xml:space="preserve">, либо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</w:t>
      </w:r>
      <w:r w:rsidR="001D3DD5" w:rsidRPr="006221C2">
        <w:rPr>
          <w:rFonts w:eastAsia="Times New Roman" w:cstheme="minorHAnsi"/>
          <w:color w:val="454139"/>
          <w:lang w:eastAsia="ru-RU"/>
        </w:rPr>
        <w:t xml:space="preserve"> вправе удержать из уплаченной Гостем суммы за проживание.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lastRenderedPageBreak/>
        <w:t xml:space="preserve">9.4. </w:t>
      </w:r>
      <w:r w:rsidR="0097416A" w:rsidRPr="006221C2">
        <w:rPr>
          <w:rFonts w:eastAsia="Times New Roman" w:cstheme="minorHAnsi"/>
          <w:color w:val="454139"/>
          <w:lang w:eastAsia="ru-RU"/>
        </w:rPr>
        <w:t>У</w:t>
      </w:r>
      <w:r w:rsidRPr="006221C2">
        <w:rPr>
          <w:rFonts w:eastAsia="Times New Roman" w:cstheme="minorHAnsi"/>
          <w:color w:val="454139"/>
          <w:lang w:eastAsia="ru-RU"/>
        </w:rPr>
        <w:t xml:space="preserve">становлен запрет на курение табака (использование табачных изделий в целях вдыхания дыма, возникающего от их тления (в том числе электронных сигарет и </w:t>
      </w:r>
      <w:proofErr w:type="spellStart"/>
      <w:r w:rsidRPr="006221C2">
        <w:rPr>
          <w:rFonts w:eastAsia="Times New Roman" w:cstheme="minorHAnsi"/>
          <w:color w:val="454139"/>
          <w:lang w:eastAsia="ru-RU"/>
        </w:rPr>
        <w:t>iQOS</w:t>
      </w:r>
      <w:proofErr w:type="spellEnd"/>
      <w:r w:rsidRPr="006221C2">
        <w:rPr>
          <w:rFonts w:eastAsia="Times New Roman" w:cstheme="minorHAnsi"/>
          <w:color w:val="454139"/>
          <w:lang w:eastAsia="ru-RU"/>
        </w:rPr>
        <w:t xml:space="preserve">), а также </w:t>
      </w:r>
      <w:proofErr w:type="gramStart"/>
      <w:r w:rsidRPr="006221C2">
        <w:rPr>
          <w:rFonts w:eastAsia="Times New Roman" w:cstheme="minorHAnsi"/>
          <w:color w:val="454139"/>
          <w:lang w:eastAsia="ru-RU"/>
        </w:rPr>
        <w:t>курения  в</w:t>
      </w:r>
      <w:proofErr w:type="gramEnd"/>
      <w:r w:rsidRPr="006221C2">
        <w:rPr>
          <w:rFonts w:eastAsia="Times New Roman" w:cstheme="minorHAnsi"/>
          <w:color w:val="454139"/>
          <w:lang w:eastAsia="ru-RU"/>
        </w:rPr>
        <w:t xml:space="preserve"> номерах. В случае наруше</w:t>
      </w:r>
      <w:r w:rsidR="0097416A" w:rsidRPr="006221C2">
        <w:rPr>
          <w:rFonts w:eastAsia="Times New Roman" w:cstheme="minorHAnsi"/>
          <w:color w:val="454139"/>
          <w:lang w:eastAsia="ru-RU"/>
        </w:rPr>
        <w:t xml:space="preserve">ния данного обязательства </w:t>
      </w:r>
      <w:r w:rsidR="00381469" w:rsidRPr="006221C2">
        <w:rPr>
          <w:rFonts w:eastAsia="Times New Roman" w:cstheme="minorHAnsi"/>
          <w:color w:val="454139"/>
          <w:lang w:eastAsia="ru-RU"/>
        </w:rPr>
        <w:t>комплекс</w:t>
      </w:r>
      <w:r w:rsidRPr="006221C2">
        <w:rPr>
          <w:rFonts w:eastAsia="Times New Roman" w:cstheme="minorHAnsi"/>
          <w:color w:val="454139"/>
          <w:lang w:eastAsia="ru-RU"/>
        </w:rPr>
        <w:t xml:space="preserve"> оставляет за собой право обратиться в правоохранительные органы, для привлечения Гостя/его посетителей к административной ответственности. Курение в номере влечет за собой необходимость возмещения Гостем</w:t>
      </w:r>
      <w:r w:rsidR="0097416A" w:rsidRPr="006221C2">
        <w:rPr>
          <w:rFonts w:eastAsia="Times New Roman" w:cstheme="minorHAnsi"/>
          <w:color w:val="454139"/>
          <w:lang w:eastAsia="ru-RU"/>
        </w:rPr>
        <w:t xml:space="preserve">/его посетителем расходов </w:t>
      </w:r>
      <w:r w:rsidR="00B76FE6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 xml:space="preserve"> в виде дополнительной уборки номера (длительное проветривание, использование средств поглотителей запаха, стирки штор, текстиля и прочее) в размере 5000 (пяти тысяч) ру</w:t>
      </w:r>
      <w:r w:rsidR="0097416A" w:rsidRPr="006221C2">
        <w:rPr>
          <w:rFonts w:eastAsia="Times New Roman" w:cstheme="minorHAnsi"/>
          <w:color w:val="454139"/>
          <w:lang w:eastAsia="ru-RU"/>
        </w:rPr>
        <w:t xml:space="preserve">блей. Также администрация </w:t>
      </w:r>
      <w:r w:rsidR="00B76FE6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 xml:space="preserve"> вправе предъявить к оплате стоимость 1 суток проживания из-за простоя номера, связанного с дополнительной уборкой.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9.5. Гость несет ответственность и возмещает ущерб в случае утраты или поврежде</w:t>
      </w:r>
      <w:r w:rsidR="00B76FE6" w:rsidRPr="006221C2">
        <w:rPr>
          <w:rFonts w:eastAsia="Times New Roman" w:cstheme="minorHAnsi"/>
          <w:color w:val="454139"/>
          <w:lang w:eastAsia="ru-RU"/>
        </w:rPr>
        <w:t xml:space="preserve">ния по его вине имущества </w:t>
      </w:r>
      <w:r w:rsidR="0097416A" w:rsidRPr="006221C2">
        <w:rPr>
          <w:rFonts w:eastAsia="Times New Roman" w:cstheme="minorHAnsi"/>
          <w:color w:val="454139"/>
          <w:lang w:eastAsia="ru-RU"/>
        </w:rPr>
        <w:t xml:space="preserve">с </w:t>
      </w:r>
      <w:r w:rsidRPr="006221C2">
        <w:rPr>
          <w:rFonts w:eastAsia="Times New Roman" w:cstheme="minorHAnsi"/>
          <w:color w:val="454139"/>
          <w:lang w:eastAsia="ru-RU"/>
        </w:rPr>
        <w:t>настоящими Правилами.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9.6. В случае пр</w:t>
      </w:r>
      <w:r w:rsidR="0097416A" w:rsidRPr="006221C2">
        <w:rPr>
          <w:rFonts w:eastAsia="Times New Roman" w:cstheme="minorHAnsi"/>
          <w:color w:val="454139"/>
          <w:lang w:eastAsia="ru-RU"/>
        </w:rPr>
        <w:t xml:space="preserve">ичинения ущерба имуществу </w:t>
      </w:r>
      <w:r w:rsidR="006B09DB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 xml:space="preserve"> составляется акт о порче имущества. Размер ущерба определяется по ценам, указанным в утвержденном Исполнителем Прайс-листе, либо, при отсутствии в Прайс-листе стоимости поврежденного имущества, ущерб возмещается в соответствии с рыночной стоимостью утраченного/поврежденного </w:t>
      </w:r>
      <w:proofErr w:type="gramStart"/>
      <w:r w:rsidRPr="006221C2">
        <w:rPr>
          <w:rFonts w:eastAsia="Times New Roman" w:cstheme="minorHAnsi"/>
          <w:color w:val="454139"/>
          <w:lang w:eastAsia="ru-RU"/>
        </w:rPr>
        <w:t>имущества,</w:t>
      </w:r>
      <w:r w:rsidRPr="006221C2">
        <w:rPr>
          <w:rFonts w:eastAsia="Times New Roman" w:cstheme="minorHAnsi"/>
          <w:color w:val="454139"/>
          <w:lang w:eastAsia="ru-RU"/>
        </w:rPr>
        <w:br/>
        <w:t>действующей</w:t>
      </w:r>
      <w:proofErr w:type="gramEnd"/>
      <w:r w:rsidRPr="006221C2">
        <w:rPr>
          <w:rFonts w:eastAsia="Times New Roman" w:cstheme="minorHAnsi"/>
          <w:color w:val="454139"/>
          <w:lang w:eastAsia="ru-RU"/>
        </w:rPr>
        <w:t xml:space="preserve"> на момент возмещения ущерба.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 xml:space="preserve">9.7. Гость обязан </w:t>
      </w:r>
      <w:r w:rsidR="006B09DB" w:rsidRPr="006221C2">
        <w:rPr>
          <w:rFonts w:eastAsia="Times New Roman" w:cstheme="minorHAnsi"/>
          <w:color w:val="454139"/>
          <w:lang w:eastAsia="ru-RU"/>
        </w:rPr>
        <w:t>в полном объёме возместить комплексу</w:t>
      </w:r>
      <w:r w:rsidRPr="006221C2">
        <w:rPr>
          <w:rFonts w:eastAsia="Times New Roman" w:cstheme="minorHAnsi"/>
          <w:color w:val="454139"/>
          <w:lang w:eastAsia="ru-RU"/>
        </w:rPr>
        <w:t xml:space="preserve"> сумму всего ущерба, всех поломок, и принять необходимые меры для решения всех проблем, возникших по его вине, умышленно или по неосторожности, по вине его Гостей или иных лиц, пребывающих в номере, вследствие чего было повреждено имущество, оборудование номера, находящегося в пользовании Гостя, или имущество, принадлежащее третьим лицам.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9.8. Го</w:t>
      </w:r>
      <w:r w:rsidR="00266C4D" w:rsidRPr="006221C2">
        <w:rPr>
          <w:rFonts w:eastAsia="Times New Roman" w:cstheme="minorHAnsi"/>
          <w:color w:val="454139"/>
          <w:lang w:eastAsia="ru-RU"/>
        </w:rPr>
        <w:t xml:space="preserve">сть обязан компенсировать </w:t>
      </w:r>
      <w:r w:rsidR="006B09DB" w:rsidRPr="006221C2">
        <w:rPr>
          <w:rFonts w:eastAsia="Times New Roman" w:cstheme="minorHAnsi"/>
          <w:color w:val="454139"/>
          <w:lang w:eastAsia="ru-RU"/>
        </w:rPr>
        <w:t>комплексу</w:t>
      </w:r>
      <w:r w:rsidRPr="006221C2">
        <w:rPr>
          <w:rFonts w:eastAsia="Times New Roman" w:cstheme="minorHAnsi"/>
          <w:color w:val="454139"/>
          <w:lang w:eastAsia="ru-RU"/>
        </w:rPr>
        <w:t xml:space="preserve"> расходы на уборку и восстановление имущества, подвергшегося необычным типам загрязнения по ценам, указанным в Прейскуранте.</w:t>
      </w:r>
    </w:p>
    <w:p w:rsidR="001D3DD5" w:rsidRPr="006221C2" w:rsidRDefault="001D3DD5" w:rsidP="001D3DD5">
      <w:pPr>
        <w:numPr>
          <w:ilvl w:val="0"/>
          <w:numId w:val="12"/>
        </w:numPr>
        <w:shd w:val="clear" w:color="auto" w:fill="FFFFFF"/>
        <w:spacing w:after="0" w:line="240" w:lineRule="auto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b/>
          <w:bCs/>
          <w:color w:val="424242"/>
          <w:bdr w:val="none" w:sz="0" w:space="0" w:color="auto" w:frame="1"/>
          <w:lang w:eastAsia="ru-RU"/>
        </w:rPr>
        <w:t>Заключительные положения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10.1. По вопросам, неурегулированным настоящими Правилами, Стороны руководствуются действующим законодательством</w:t>
      </w:r>
      <w:r w:rsidR="00AB1CC1" w:rsidRPr="006221C2">
        <w:rPr>
          <w:rFonts w:eastAsia="Times New Roman" w:cstheme="minorHAnsi"/>
          <w:color w:val="454139"/>
          <w:lang w:eastAsia="ru-RU"/>
        </w:rPr>
        <w:t xml:space="preserve"> РА</w:t>
      </w:r>
      <w:r w:rsidR="00610862" w:rsidRPr="006221C2">
        <w:rPr>
          <w:rFonts w:eastAsia="Times New Roman" w:cstheme="minorHAnsi"/>
          <w:color w:val="454139"/>
          <w:lang w:eastAsia="ru-RU"/>
        </w:rPr>
        <w:t>.</w:t>
      </w:r>
    </w:p>
    <w:p w:rsidR="001D3DD5" w:rsidRPr="006221C2" w:rsidRDefault="001D3DD5" w:rsidP="001D3DD5">
      <w:pPr>
        <w:shd w:val="clear" w:color="auto" w:fill="FFFFFF"/>
        <w:spacing w:after="300" w:line="390" w:lineRule="atLeast"/>
        <w:textAlignment w:val="baseline"/>
        <w:rPr>
          <w:rFonts w:eastAsia="Times New Roman" w:cstheme="minorHAnsi"/>
          <w:color w:val="454139"/>
          <w:lang w:eastAsia="ru-RU"/>
        </w:rPr>
      </w:pPr>
      <w:r w:rsidRPr="006221C2">
        <w:rPr>
          <w:rFonts w:eastAsia="Times New Roman" w:cstheme="minorHAnsi"/>
          <w:color w:val="454139"/>
          <w:lang w:eastAsia="ru-RU"/>
        </w:rPr>
        <w:t>10.2. В случае возникновения спорных ситуаций Стороны будут пытаться решить их путём переговоров, а при не достижении согласия – в судебном по</w:t>
      </w:r>
      <w:r w:rsidR="00266C4D" w:rsidRPr="006221C2">
        <w:rPr>
          <w:rFonts w:eastAsia="Times New Roman" w:cstheme="minorHAnsi"/>
          <w:color w:val="454139"/>
          <w:lang w:eastAsia="ru-RU"/>
        </w:rPr>
        <w:t xml:space="preserve">рядке по месту нахождения </w:t>
      </w:r>
      <w:r w:rsidR="006B09DB" w:rsidRPr="006221C2">
        <w:rPr>
          <w:rFonts w:eastAsia="Times New Roman" w:cstheme="minorHAnsi"/>
          <w:color w:val="454139"/>
          <w:lang w:eastAsia="ru-RU"/>
        </w:rPr>
        <w:t>комплекса</w:t>
      </w:r>
      <w:r w:rsidRPr="006221C2">
        <w:rPr>
          <w:rFonts w:eastAsia="Times New Roman" w:cstheme="minorHAnsi"/>
          <w:color w:val="454139"/>
          <w:lang w:eastAsia="ru-RU"/>
        </w:rPr>
        <w:t>.</w:t>
      </w:r>
    </w:p>
    <w:p w:rsidR="004E4FC5" w:rsidRPr="006221C2" w:rsidRDefault="004E4FC5">
      <w:pPr>
        <w:rPr>
          <w:rFonts w:cstheme="minorHAnsi"/>
        </w:rPr>
      </w:pPr>
    </w:p>
    <w:sectPr w:rsidR="004E4FC5" w:rsidRPr="006221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756C15"/>
    <w:multiLevelType w:val="hybridMultilevel"/>
    <w:tmpl w:val="3B8E31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3517A66"/>
    <w:multiLevelType w:val="multilevel"/>
    <w:tmpl w:val="BC16213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3A61B77"/>
    <w:multiLevelType w:val="hybridMultilevel"/>
    <w:tmpl w:val="A7144E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6035FAB"/>
    <w:multiLevelType w:val="multilevel"/>
    <w:tmpl w:val="B7E2CD68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526625E"/>
    <w:multiLevelType w:val="multilevel"/>
    <w:tmpl w:val="0C6A7A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204008C"/>
    <w:multiLevelType w:val="multilevel"/>
    <w:tmpl w:val="4A54CB9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4272421C"/>
    <w:multiLevelType w:val="multilevel"/>
    <w:tmpl w:val="00507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4F454A5F"/>
    <w:multiLevelType w:val="multilevel"/>
    <w:tmpl w:val="AFB0709E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65B2A7D"/>
    <w:multiLevelType w:val="multilevel"/>
    <w:tmpl w:val="4E14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B121683"/>
    <w:multiLevelType w:val="multilevel"/>
    <w:tmpl w:val="AD866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B523DB"/>
    <w:multiLevelType w:val="multilevel"/>
    <w:tmpl w:val="8B9C6E9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62701CE1"/>
    <w:multiLevelType w:val="multilevel"/>
    <w:tmpl w:val="211219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6D3D7AB6"/>
    <w:multiLevelType w:val="multilevel"/>
    <w:tmpl w:val="F23EC89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F05ACE"/>
    <w:multiLevelType w:val="multilevel"/>
    <w:tmpl w:val="9392ED3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5AC2199"/>
    <w:multiLevelType w:val="multilevel"/>
    <w:tmpl w:val="5FC204A8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83C5EF7"/>
    <w:multiLevelType w:val="multilevel"/>
    <w:tmpl w:val="DB8AF336"/>
    <w:lvl w:ilvl="0">
      <w:start w:val="10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1"/>
  </w:num>
  <w:num w:numId="3">
    <w:abstractNumId w:val="8"/>
  </w:num>
  <w:num w:numId="4">
    <w:abstractNumId w:val="5"/>
    <w:lvlOverride w:ilvl="0">
      <w:lvl w:ilvl="0">
        <w:numFmt w:val="decimal"/>
        <w:lvlText w:val="%1."/>
        <w:lvlJc w:val="left"/>
      </w:lvl>
    </w:lvlOverride>
  </w:num>
  <w:num w:numId="5">
    <w:abstractNumId w:val="13"/>
    <w:lvlOverride w:ilvl="0">
      <w:lvl w:ilvl="0">
        <w:numFmt w:val="decimal"/>
        <w:lvlText w:val="%1."/>
        <w:lvlJc w:val="left"/>
      </w:lvl>
    </w:lvlOverride>
  </w:num>
  <w:num w:numId="6">
    <w:abstractNumId w:val="12"/>
    <w:lvlOverride w:ilvl="0">
      <w:lvl w:ilvl="0">
        <w:numFmt w:val="decimal"/>
        <w:lvlText w:val="%1."/>
        <w:lvlJc w:val="left"/>
      </w:lvl>
    </w:lvlOverride>
  </w:num>
  <w:num w:numId="7">
    <w:abstractNumId w:val="10"/>
    <w:lvlOverride w:ilvl="0">
      <w:lvl w:ilvl="0">
        <w:numFmt w:val="decimal"/>
        <w:lvlText w:val="%1."/>
        <w:lvlJc w:val="left"/>
      </w:lvl>
    </w:lvlOverride>
  </w:num>
  <w:num w:numId="8">
    <w:abstractNumId w:val="1"/>
    <w:lvlOverride w:ilvl="0">
      <w:lvl w:ilvl="0">
        <w:numFmt w:val="decimal"/>
        <w:lvlText w:val="%1."/>
        <w:lvlJc w:val="left"/>
      </w:lvl>
    </w:lvlOverride>
  </w:num>
  <w:num w:numId="9">
    <w:abstractNumId w:val="14"/>
    <w:lvlOverride w:ilvl="0">
      <w:lvl w:ilvl="0">
        <w:numFmt w:val="decimal"/>
        <w:lvlText w:val="%1."/>
        <w:lvlJc w:val="left"/>
      </w:lvl>
    </w:lvlOverride>
  </w:num>
  <w:num w:numId="10">
    <w:abstractNumId w:val="3"/>
    <w:lvlOverride w:ilvl="0">
      <w:lvl w:ilvl="0">
        <w:numFmt w:val="decimal"/>
        <w:lvlText w:val="%1."/>
        <w:lvlJc w:val="left"/>
      </w:lvl>
    </w:lvlOverride>
  </w:num>
  <w:num w:numId="11">
    <w:abstractNumId w:val="7"/>
    <w:lvlOverride w:ilvl="0">
      <w:lvl w:ilvl="0">
        <w:numFmt w:val="decimal"/>
        <w:lvlText w:val="%1."/>
        <w:lvlJc w:val="left"/>
      </w:lvl>
    </w:lvlOverride>
  </w:num>
  <w:num w:numId="12">
    <w:abstractNumId w:val="15"/>
    <w:lvlOverride w:ilvl="0">
      <w:lvl w:ilvl="0">
        <w:numFmt w:val="decimal"/>
        <w:lvlText w:val="%1."/>
        <w:lvlJc w:val="left"/>
      </w:lvl>
    </w:lvlOverride>
  </w:num>
  <w:num w:numId="13">
    <w:abstractNumId w:val="9"/>
  </w:num>
  <w:num w:numId="14">
    <w:abstractNumId w:val="6"/>
  </w:num>
  <w:num w:numId="15">
    <w:abstractNumId w:val="0"/>
  </w:num>
  <w:num w:numId="1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B91"/>
    <w:rsid w:val="00060688"/>
    <w:rsid w:val="000671EF"/>
    <w:rsid w:val="00071078"/>
    <w:rsid w:val="00076C4A"/>
    <w:rsid w:val="00092194"/>
    <w:rsid w:val="001413EE"/>
    <w:rsid w:val="001D35C9"/>
    <w:rsid w:val="001D3DD5"/>
    <w:rsid w:val="001F158F"/>
    <w:rsid w:val="00206CC8"/>
    <w:rsid w:val="00266C4D"/>
    <w:rsid w:val="002830CB"/>
    <w:rsid w:val="002D1D18"/>
    <w:rsid w:val="00381469"/>
    <w:rsid w:val="004B4228"/>
    <w:rsid w:val="004E4FC5"/>
    <w:rsid w:val="00504FFE"/>
    <w:rsid w:val="005567EA"/>
    <w:rsid w:val="005A14B0"/>
    <w:rsid w:val="005C0665"/>
    <w:rsid w:val="00610862"/>
    <w:rsid w:val="006221C2"/>
    <w:rsid w:val="006B09DB"/>
    <w:rsid w:val="00713B91"/>
    <w:rsid w:val="00723E88"/>
    <w:rsid w:val="00730372"/>
    <w:rsid w:val="00826930"/>
    <w:rsid w:val="008449BE"/>
    <w:rsid w:val="0088436C"/>
    <w:rsid w:val="0089089D"/>
    <w:rsid w:val="008B525A"/>
    <w:rsid w:val="0097416A"/>
    <w:rsid w:val="00986244"/>
    <w:rsid w:val="009F5470"/>
    <w:rsid w:val="00A004F1"/>
    <w:rsid w:val="00A6177C"/>
    <w:rsid w:val="00A92A88"/>
    <w:rsid w:val="00AB1CC1"/>
    <w:rsid w:val="00AC68A0"/>
    <w:rsid w:val="00AF0A30"/>
    <w:rsid w:val="00B21C71"/>
    <w:rsid w:val="00B60DBA"/>
    <w:rsid w:val="00B73216"/>
    <w:rsid w:val="00B76FE6"/>
    <w:rsid w:val="00C676B7"/>
    <w:rsid w:val="00C76D34"/>
    <w:rsid w:val="00CB3B3A"/>
    <w:rsid w:val="00F05CE0"/>
    <w:rsid w:val="00F24419"/>
    <w:rsid w:val="00FB37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92F2720-559E-44FC-A60B-3ABDE1991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76C4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nlydesktop">
    <w:name w:val="only_desktop"/>
    <w:basedOn w:val="a0"/>
    <w:rsid w:val="00FB3733"/>
  </w:style>
  <w:style w:type="character" w:styleId="a4">
    <w:name w:val="Hyperlink"/>
    <w:basedOn w:val="a0"/>
    <w:uiPriority w:val="99"/>
    <w:semiHidden/>
    <w:unhideWhenUsed/>
    <w:rsid w:val="00FB3733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FB3733"/>
    <w:rPr>
      <w:color w:val="800080"/>
      <w:u w:val="single"/>
    </w:rPr>
  </w:style>
  <w:style w:type="character" w:styleId="a6">
    <w:name w:val="Strong"/>
    <w:basedOn w:val="a0"/>
    <w:uiPriority w:val="22"/>
    <w:qFormat/>
    <w:rsid w:val="00FB3733"/>
    <w:rPr>
      <w:b/>
      <w:bCs/>
    </w:rPr>
  </w:style>
  <w:style w:type="paragraph" w:styleId="a7">
    <w:name w:val="List Paragraph"/>
    <w:basedOn w:val="a"/>
    <w:uiPriority w:val="34"/>
    <w:qFormat/>
    <w:rsid w:val="00FB3733"/>
    <w:pPr>
      <w:ind w:left="720"/>
      <w:contextualSpacing/>
    </w:pPr>
  </w:style>
  <w:style w:type="paragraph" w:styleId="a8">
    <w:name w:val="Normal (Web)"/>
    <w:basedOn w:val="a"/>
    <w:uiPriority w:val="99"/>
    <w:semiHidden/>
    <w:unhideWhenUsed/>
    <w:rsid w:val="005567E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uiPriority w:val="20"/>
    <w:qFormat/>
    <w:rsid w:val="005567E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107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65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9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62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97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3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2997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8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13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03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687003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68326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284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666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99991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3676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4954634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2592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2913</Words>
  <Characters>16609</Characters>
  <Application>Microsoft Office Word</Application>
  <DocSecurity>0</DocSecurity>
  <Lines>138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2026-06-01T09:13:00Z</dcterms:created>
  <dcterms:modified xsi:type="dcterms:W3CDTF">2026-06-01T09:14:00Z</dcterms:modified>
</cp:coreProperties>
</file>